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pStyle w:val="10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cs="Times New Roman"/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天河区义务教育阶段校内课后服务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第三方机构遴选报名表</w:t>
      </w:r>
    </w:p>
    <w:p>
      <w:pPr>
        <w:pStyle w:val="10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bidi="ar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227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住所地址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住所面积（m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开展课程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专职人员人数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兼职人员人数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2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专职人员获得奖项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机构简介（200字内）</w:t>
            </w:r>
          </w:p>
        </w:tc>
        <w:tc>
          <w:tcPr>
            <w:tcW w:w="6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10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" w:firstLineChars="195"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Cs w:val="20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2"/>
                <w:sz w:val="32"/>
                <w:szCs w:val="24"/>
                <w:lang w:val="en-US" w:eastAsia="zh-CN" w:bidi="ar"/>
              </w:rPr>
              <w:t>本机构承诺，上述填写的内容与提交的相关材料真实有效，如有不实，本机构自愿承担相关责任。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法定代表人（签名）：                        机构（盖章）：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*填表说明：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1.请如实填报表格内容并提供相关材料，提供虚假信息的，一经查实即取消遴选资格。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2.此表在递交审查前请机构的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32"/>
          <w:lang w:val="en-US" w:eastAsia="zh-CN" w:bidi="ar"/>
        </w:rPr>
        <w:t>法定代表人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审核工作并做好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32"/>
          <w:lang w:val="en-US" w:eastAsia="zh-CN" w:bidi="ar"/>
        </w:rPr>
        <w:t>签名盖章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3.请在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32"/>
          <w:lang w:val="en-US" w:eastAsia="zh-CN" w:bidi="ar"/>
        </w:rPr>
        <w:t>2025年4月17日至30日的工作日9:00-12:00或14:00-18:00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内带齐此报名表及相关材料到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32"/>
          <w:lang w:val="en-US" w:eastAsia="zh-CN" w:bidi="ar"/>
        </w:rPr>
        <w:t>广州市天河区天府路1号天河区政府四号楼201室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32"/>
          <w:lang w:val="en-US" w:eastAsia="zh-CN" w:bidi="ar"/>
        </w:rPr>
        <w:t>进行材料审查。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2041" w:left="1588" w:header="851" w:footer="1587" w:gutter="0"/>
      <w:pgNumType w:fmt="numberInDash"/>
      <w:cols w:space="0" w:num="1"/>
      <w:rtlGutter w:val="0"/>
      <w:docGrid w:type="linesAndChar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5475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1BD2"/>
    <w:rsid w:val="02A3446B"/>
    <w:rsid w:val="0478704C"/>
    <w:rsid w:val="06681BD2"/>
    <w:rsid w:val="06C22481"/>
    <w:rsid w:val="07816DFA"/>
    <w:rsid w:val="0916038B"/>
    <w:rsid w:val="0A01387B"/>
    <w:rsid w:val="0B0A64C0"/>
    <w:rsid w:val="116C5FDF"/>
    <w:rsid w:val="169E1EE4"/>
    <w:rsid w:val="17CE3EC9"/>
    <w:rsid w:val="19CB7020"/>
    <w:rsid w:val="20202ABE"/>
    <w:rsid w:val="283B7E31"/>
    <w:rsid w:val="2A382888"/>
    <w:rsid w:val="2BFD30F9"/>
    <w:rsid w:val="2C4677CF"/>
    <w:rsid w:val="2D446F7A"/>
    <w:rsid w:val="2EB10102"/>
    <w:rsid w:val="32845D94"/>
    <w:rsid w:val="335502B9"/>
    <w:rsid w:val="355A32C3"/>
    <w:rsid w:val="3DA97236"/>
    <w:rsid w:val="403A5D08"/>
    <w:rsid w:val="455D23FD"/>
    <w:rsid w:val="4ED57A21"/>
    <w:rsid w:val="50895177"/>
    <w:rsid w:val="517E56A7"/>
    <w:rsid w:val="530E5DCA"/>
    <w:rsid w:val="53877EEF"/>
    <w:rsid w:val="54DF7108"/>
    <w:rsid w:val="580339C3"/>
    <w:rsid w:val="58967F1A"/>
    <w:rsid w:val="594E40C9"/>
    <w:rsid w:val="59633CE1"/>
    <w:rsid w:val="5FCF69D8"/>
    <w:rsid w:val="690730E0"/>
    <w:rsid w:val="6DCA5470"/>
    <w:rsid w:val="6E9558DF"/>
    <w:rsid w:val="6EF02FFA"/>
    <w:rsid w:val="6FAB5FCB"/>
    <w:rsid w:val="703B5CFC"/>
    <w:rsid w:val="73C8655B"/>
    <w:rsid w:val="791A552A"/>
    <w:rsid w:val="7C956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宋体" w:eastAsia="仿宋_GB2312" w:cs="Times New Roman"/>
      <w:kern w:val="2"/>
      <w:sz w:val="32"/>
      <w:szCs w:val="24"/>
      <w:lang w:val="en-US" w:eastAsia="zh-CN" w:bidi="ar"/>
    </w:rPr>
  </w:style>
  <w:style w:type="paragraph" w:styleId="5">
    <w:name w:val="toc 4"/>
    <w:basedOn w:val="1"/>
    <w:next w:val="1"/>
    <w:qFormat/>
    <w:uiPriority w:val="0"/>
    <w:pPr>
      <w:ind w:left="1260" w:leftChars="600"/>
    </w:p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仿宋_GB2312" w:cs="Times New Roman"/>
      <w:kern w:val="0"/>
      <w:sz w:val="24"/>
      <w:szCs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libri Light" w:hAnsi="Calibri Light" w:eastAsia="宋体" w:cs="Times New Roman"/>
      <w:b/>
      <w:bCs/>
      <w:kern w:val="2"/>
      <w:sz w:val="32"/>
      <w:szCs w:val="32"/>
      <w:lang w:val="en-US" w:eastAsia="zh-CN" w:bidi="ar"/>
    </w:rPr>
  </w:style>
  <w:style w:type="paragraph" w:styleId="12">
    <w:name w:val="Body Text Firs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none"/>
    </w:rPr>
  </w:style>
  <w:style w:type="character" w:customStyle="1" w:styleId="18">
    <w:name w:val="页脚 Char"/>
    <w:basedOn w:val="14"/>
    <w:link w:val="7"/>
    <w:qFormat/>
    <w:uiPriority w:val="0"/>
    <w:rPr>
      <w:rFonts w:hint="default" w:ascii="Calibri" w:hAnsi="Calibri" w:eastAsia="宋体" w:cs="Calibri"/>
      <w:kern w:val="2"/>
      <w:sz w:val="18"/>
      <w:szCs w:val="22"/>
      <w:lang w:val="en-US" w:eastAsia="zh-CN" w:bidi="ar"/>
    </w:rPr>
  </w:style>
  <w:style w:type="character" w:customStyle="1" w:styleId="19">
    <w:name w:val="font15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30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26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241"/>
    <w:basedOn w:val="14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4">
    <w:name w:val="font8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341"/>
    <w:basedOn w:val="1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6">
    <w:name w:val="font29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35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18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0">
    <w:name w:val="font16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271"/>
    <w:basedOn w:val="1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33">
    <w:name w:val="font17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3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281"/>
    <w:basedOn w:val="1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6">
    <w:name w:val="font10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7">
    <w:name w:val="font112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8">
    <w:name w:val="font19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9">
    <w:name w:val="font12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0">
    <w:name w:val="font51"/>
    <w:basedOn w:val="1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41">
    <w:name w:val="font14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3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25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2023-08-21T09:57:00Z</dcterms:created>
  <dc:creator>教育局文印员</dc:creator>
  <cp:lastModifiedBy>西瓜</cp:lastModifiedBy>
  <cp:lastPrinted>2025-04-16T01:36:00Z</cp:lastPrinted>
  <dcterms:modified xsi:type="dcterms:W3CDTF">2025-04-16T06:42:03Z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E944FA660B7A42F7B56EA287ABA30343</vt:lpwstr>
  </property>
</Properties>
</file>