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8C305">
      <w:pPr>
        <w:pStyle w:val="6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2</w:t>
      </w:r>
    </w:p>
    <w:p w14:paraId="0A224484"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车陂街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2025年法律咨询服务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廉洁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 w14:paraId="3A73DD14"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 w14:paraId="10A25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eastAsia" w:ascii="仿宋_GB2312" w:hAnsi="仿宋" w:eastAsia="仿宋_GB2312"/>
          <w:w w:val="95"/>
          <w:sz w:val="24"/>
          <w:szCs w:val="24"/>
        </w:rPr>
      </w:pPr>
      <w:r>
        <w:rPr>
          <w:rFonts w:hint="eastAsia" w:ascii="仿宋_GB2312" w:hAnsi="仿宋" w:eastAsia="仿宋_GB2312"/>
          <w:w w:val="95"/>
          <w:sz w:val="24"/>
          <w:szCs w:val="24"/>
        </w:rPr>
        <w:t>为</w:t>
      </w: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推进廉洁建设</w:t>
      </w:r>
      <w:r>
        <w:rPr>
          <w:rFonts w:hint="eastAsia" w:ascii="仿宋_GB2312" w:hAnsi="仿宋" w:eastAsia="仿宋_GB2312"/>
          <w:w w:val="95"/>
          <w:sz w:val="24"/>
          <w:szCs w:val="24"/>
        </w:rPr>
        <w:t>，规范从业行为</w:t>
      </w: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/>
          <w:w w:val="95"/>
          <w:sz w:val="24"/>
          <w:szCs w:val="24"/>
        </w:rPr>
        <w:t>不断提高廉洁自律意识，正确对待和行使手中的权力，切实履行岗位职责，本人郑重做出如下承诺：</w:t>
      </w:r>
    </w:p>
    <w:p w14:paraId="1C6F1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eastAsia" w:ascii="仿宋_GB2312" w:hAnsi="仿宋" w:eastAsia="仿宋_GB2312"/>
          <w:w w:val="95"/>
          <w:sz w:val="24"/>
          <w:szCs w:val="24"/>
        </w:rPr>
      </w:pPr>
      <w:r>
        <w:rPr>
          <w:rFonts w:hint="eastAsia" w:ascii="仿宋_GB2312" w:hAnsi="仿宋" w:eastAsia="仿宋_GB2312"/>
          <w:w w:val="95"/>
          <w:sz w:val="24"/>
          <w:szCs w:val="24"/>
        </w:rPr>
        <w:t>一、</w:t>
      </w: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>严格遵守党和国家有关法律法规及有关</w:t>
      </w: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廉洁自律各项规定</w:t>
      </w: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>。</w:t>
      </w:r>
    </w:p>
    <w:p w14:paraId="7C8D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eastAsia" w:ascii="仿宋_GB2312" w:hAnsi="仿宋" w:eastAsia="仿宋_GB2312"/>
          <w:w w:val="95"/>
          <w:sz w:val="24"/>
          <w:szCs w:val="24"/>
        </w:rPr>
      </w:pP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二</w:t>
      </w:r>
      <w:r>
        <w:rPr>
          <w:rFonts w:hint="eastAsia" w:ascii="仿宋_GB2312" w:hAnsi="仿宋" w:eastAsia="仿宋_GB2312"/>
          <w:w w:val="95"/>
          <w:sz w:val="24"/>
          <w:szCs w:val="24"/>
        </w:rPr>
        <w:t>、严于律己，洁身自好，自觉接受监督。</w:t>
      </w:r>
    </w:p>
    <w:p w14:paraId="66A48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eastAsia" w:ascii="仿宋_GB2312" w:hAnsi="仿宋" w:eastAsia="仿宋_GB2312"/>
          <w:w w:val="95"/>
          <w:sz w:val="24"/>
          <w:szCs w:val="24"/>
        </w:rPr>
      </w:pP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三</w:t>
      </w:r>
      <w:r>
        <w:rPr>
          <w:rFonts w:hint="eastAsia" w:ascii="仿宋_GB2312" w:hAnsi="仿宋" w:eastAsia="仿宋_GB2312"/>
          <w:w w:val="95"/>
          <w:sz w:val="24"/>
          <w:szCs w:val="24"/>
        </w:rPr>
        <w:t>、认真履行岗位职责，遵守职业道德，决不以权谋私，不做有损</w:t>
      </w: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本单位</w:t>
      </w:r>
      <w:r>
        <w:rPr>
          <w:rFonts w:hint="eastAsia" w:ascii="仿宋_GB2312" w:hAnsi="仿宋" w:eastAsia="仿宋_GB2312"/>
          <w:w w:val="95"/>
          <w:sz w:val="24"/>
          <w:szCs w:val="24"/>
        </w:rPr>
        <w:t>利益和形象的事情。</w:t>
      </w:r>
    </w:p>
    <w:p w14:paraId="510EB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eastAsia" w:ascii="仿宋_GB2312" w:hAnsi="仿宋" w:eastAsia="仿宋_GB2312"/>
          <w:w w:val="95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四、严格规范公务活动、社交活动和个人活动，不接受任何影响公正执行公务的利益，不参加可能对执行公务有影响的宴请，做到廉洁自律、以身作则。</w:t>
      </w:r>
    </w:p>
    <w:p w14:paraId="3BF3E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>五、不接受有关单位和个人的现金、有价证券、支付凭证或其他实物，不得</w:t>
      </w:r>
      <w:r>
        <w:rPr>
          <w:rFonts w:hint="eastAsia" w:ascii="仿宋_GB2312" w:hAnsi="仿宋" w:eastAsia="仿宋_GB2312"/>
          <w:w w:val="95"/>
          <w:sz w:val="24"/>
          <w:szCs w:val="24"/>
          <w:lang w:val="en-US" w:eastAsia="zh-Hans"/>
        </w:rPr>
        <w:t>向</w:t>
      </w: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>与行使自己职权有关系的单位或个人报销应由本人及配偶、子女支付的个人费用。</w:t>
      </w:r>
    </w:p>
    <w:p w14:paraId="18425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>六、提供服务方决不向街道工作人员提供宴请、联谊活动、度假、旅游，以及到营业性娱乐场所（包括但不限于营业性的歌厅、舞厅、卡拉OK厅、夜总会、桑拿、按摩和高尔夫球等）消费。</w:t>
      </w:r>
    </w:p>
    <w:p w14:paraId="040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>七、提供服务方决不为街道工作人员安排工作，以及支付应由其个人自付的各种费用（包括但不限于住宅装修、婚丧嫁娶、旅游、度假、食宿、购物、学费、子女出国留学等）</w:t>
      </w:r>
      <w:r>
        <w:rPr>
          <w:rFonts w:hint="default" w:ascii="仿宋_GB2312" w:hAnsi="仿宋" w:eastAsia="仿宋_GB2312"/>
          <w:w w:val="95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/>
          <w:w w:val="95"/>
          <w:sz w:val="24"/>
          <w:szCs w:val="24"/>
          <w:lang w:val="en-US" w:eastAsia="zh-Hans"/>
        </w:rPr>
        <w:t>不许诺事后给予街道工作人员利益</w:t>
      </w:r>
      <w:r>
        <w:rPr>
          <w:rFonts w:hint="default" w:ascii="仿宋_GB2312" w:hAnsi="仿宋" w:eastAsia="仿宋_GB2312"/>
          <w:w w:val="95"/>
          <w:sz w:val="24"/>
          <w:szCs w:val="24"/>
          <w:lang w:eastAsia="zh-Hans"/>
        </w:rPr>
        <w:t>。</w:t>
      </w:r>
    </w:p>
    <w:p w14:paraId="2EA1C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jc w:val="left"/>
        <w:rPr>
          <w:rFonts w:hint="default" w:ascii="仿宋_GB2312" w:hAnsi="仿宋" w:eastAsia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>八、双方发生业务往来过程中，不得有弄虚作假、以次充好、虚结虚算等违反诚信原则的行为；须严格按照合同条款及时进行账务清算及核销，提高工作效率。</w:t>
      </w:r>
    </w:p>
    <w:p w14:paraId="1CB1A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rPr>
          <w:rFonts w:hint="default" w:ascii="仿宋_GB2312" w:hAnsi="仿宋" w:eastAsia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>九、发现对方在业务活动中有违反廉洁规定的行为，有及时要求对方纠正，并向对方纪检监察部门机关举报的权利和义务。举报方式：车陂街纪检监察办，电话：02082326609。</w:t>
      </w:r>
    </w:p>
    <w:p w14:paraId="6D856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default" w:ascii="仿宋_GB2312" w:hAnsi="仿宋" w:eastAsia="仿宋_GB2312"/>
          <w:w w:val="95"/>
          <w:sz w:val="24"/>
          <w:szCs w:val="24"/>
          <w:lang w:val="en-US" w:eastAsia="zh-CN"/>
        </w:rPr>
      </w:pPr>
    </w:p>
    <w:p w14:paraId="59C57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rPr>
          <w:rFonts w:hint="eastAsia" w:ascii="仿宋_GB2312" w:hAnsi="宋体" w:eastAsia="仿宋_GB2312"/>
          <w:w w:val="95"/>
          <w:sz w:val="24"/>
          <w:szCs w:val="24"/>
        </w:rPr>
      </w:pPr>
      <w:r>
        <w:rPr>
          <w:rFonts w:hint="eastAsia" w:ascii="仿宋_GB2312" w:hAnsi="仿宋" w:eastAsia="仿宋_GB2312"/>
          <w:w w:val="95"/>
          <w:sz w:val="24"/>
          <w:szCs w:val="24"/>
        </w:rPr>
        <w:t>以上承诺</w:t>
      </w: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人双方</w:t>
      </w:r>
      <w:r>
        <w:rPr>
          <w:rFonts w:hint="eastAsia" w:ascii="仿宋_GB2312" w:hAnsi="仿宋" w:eastAsia="仿宋_GB2312"/>
          <w:w w:val="95"/>
          <w:sz w:val="24"/>
          <w:szCs w:val="24"/>
        </w:rPr>
        <w:t>将严格履行，自愿接受广大干部和群众的监督，如有违反，愿接受责任追究。</w:t>
      </w:r>
    </w:p>
    <w:p w14:paraId="70C50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40"/>
        <w:rPr>
          <w:rFonts w:hint="eastAsia" w:ascii="仿宋_GB2312" w:hAnsi="宋体" w:eastAsia="仿宋_GB2312"/>
          <w:w w:val="95"/>
          <w:sz w:val="24"/>
          <w:szCs w:val="24"/>
        </w:rPr>
      </w:pPr>
    </w:p>
    <w:p w14:paraId="0BCC1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rPr>
          <w:rFonts w:hint="eastAsia" w:ascii="仿宋_GB2312" w:hAnsi="宋体" w:eastAsia="仿宋_GB2312"/>
          <w:w w:val="95"/>
          <w:sz w:val="24"/>
          <w:szCs w:val="24"/>
        </w:rPr>
      </w:pPr>
      <w:r>
        <w:rPr>
          <w:rFonts w:hint="eastAsia" w:ascii="仿宋_GB2312" w:hAnsi="宋体" w:eastAsia="仿宋_GB2312"/>
          <w:w w:val="95"/>
          <w:sz w:val="24"/>
          <w:szCs w:val="24"/>
        </w:rPr>
        <w:t>承诺人：</w:t>
      </w:r>
      <w:r>
        <w:rPr>
          <w:rFonts w:hint="eastAsia" w:ascii="仿宋_GB2312" w:hAnsi="宋体" w:eastAsia="仿宋_GB2312"/>
          <w:w w:val="95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w w:val="95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w w:val="95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95"/>
          <w:sz w:val="24"/>
          <w:szCs w:val="24"/>
        </w:rPr>
        <w:t>承诺人：</w:t>
      </w:r>
      <w:r>
        <w:rPr>
          <w:rFonts w:hint="eastAsia" w:ascii="仿宋_GB2312" w:hAnsi="宋体" w:eastAsia="仿宋_GB2312"/>
          <w:w w:val="95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/>
          <w:w w:val="95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w w:val="95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w w:val="95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w w:val="95"/>
          <w:sz w:val="24"/>
          <w:szCs w:val="24"/>
          <w:u w:val="single"/>
        </w:rPr>
        <w:t xml:space="preserve">  </w:t>
      </w:r>
    </w:p>
    <w:p w14:paraId="17638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rPr>
          <w:rFonts w:hint="default" w:ascii="仿宋_GB2312" w:hAnsi="仿宋" w:eastAsia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单位名称：</w:t>
      </w:r>
      <w:r>
        <w:rPr>
          <w:rFonts w:hint="eastAsia" w:ascii="仿宋_GB2312" w:hAnsi="仿宋" w:eastAsia="仿宋_GB2312"/>
          <w:w w:val="95"/>
          <w:sz w:val="24"/>
          <w:szCs w:val="24"/>
          <w:u w:val="single"/>
          <w:lang w:val="en-US" w:eastAsia="zh-CN"/>
        </w:rPr>
        <w:t xml:space="preserve"> 车陂街道办事处平安法治办公室</w:t>
      </w: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w w:val="95"/>
          <w:sz w:val="24"/>
          <w:szCs w:val="24"/>
          <w:lang w:eastAsia="zh-CN"/>
        </w:rPr>
        <w:t>单位名称：</w:t>
      </w:r>
      <w:r>
        <w:rPr>
          <w:rFonts w:hint="eastAsia" w:ascii="仿宋_GB2312" w:hAnsi="仿宋" w:eastAsia="仿宋_GB2312"/>
          <w:w w:val="95"/>
          <w:sz w:val="24"/>
          <w:szCs w:val="24"/>
          <w:u w:val="single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" w:eastAsia="仿宋_GB2312"/>
          <w:w w:val="95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 xml:space="preserve"> </w:t>
      </w:r>
    </w:p>
    <w:p w14:paraId="35B11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rPr>
          <w:rFonts w:hint="eastAsia" w:ascii="仿宋_GB2312" w:hAnsi="仿宋_GB2312" w:eastAsia="仿宋_GB2312"/>
          <w:color w:val="auto"/>
          <w:sz w:val="28"/>
          <w:szCs w:val="28"/>
        </w:rPr>
        <w:sectPr>
          <w:footerReference r:id="rId3" w:type="default"/>
          <w:pgSz w:w="11906" w:h="16838"/>
          <w:pgMar w:top="1701" w:right="1361" w:bottom="147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w w:val="95"/>
          <w:sz w:val="24"/>
          <w:szCs w:val="24"/>
        </w:rPr>
        <w:t>时间：</w:t>
      </w:r>
      <w:r>
        <w:rPr>
          <w:rFonts w:hint="eastAsia" w:ascii="仿宋_GB2312" w:hAnsi="仿宋" w:eastAsia="仿宋_GB2312"/>
          <w:w w:val="95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/>
          <w:w w:val="95"/>
          <w:sz w:val="24"/>
          <w:szCs w:val="24"/>
        </w:rPr>
        <w:t>年</w:t>
      </w:r>
      <w:r>
        <w:rPr>
          <w:rFonts w:hint="eastAsia" w:ascii="仿宋_GB2312" w:hAnsi="仿宋" w:eastAsia="仿宋_GB2312"/>
          <w:w w:val="95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/>
          <w:w w:val="95"/>
          <w:sz w:val="24"/>
          <w:szCs w:val="24"/>
        </w:rPr>
        <w:t>月</w:t>
      </w:r>
      <w:r>
        <w:rPr>
          <w:rFonts w:hint="eastAsia" w:ascii="仿宋_GB2312" w:hAnsi="仿宋" w:eastAsia="仿宋_GB2312"/>
          <w:w w:val="95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/>
          <w:w w:val="95"/>
          <w:sz w:val="24"/>
          <w:szCs w:val="24"/>
        </w:rPr>
        <w:t>日</w:t>
      </w:r>
      <w:r>
        <w:rPr>
          <w:rFonts w:hint="eastAsia" w:ascii="仿宋_GB2312" w:hAnsi="仿宋" w:eastAsia="仿宋_GB2312"/>
          <w:w w:val="95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w w:val="95"/>
          <w:sz w:val="24"/>
          <w:szCs w:val="24"/>
        </w:rPr>
        <w:t>时间：</w:t>
      </w:r>
      <w:r>
        <w:rPr>
          <w:rFonts w:hint="eastAsia" w:ascii="仿宋_GB2312" w:hAnsi="仿宋" w:eastAsia="仿宋_GB2312"/>
          <w:w w:val="95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/>
          <w:w w:val="95"/>
          <w:sz w:val="24"/>
          <w:szCs w:val="24"/>
        </w:rPr>
        <w:t>年</w:t>
      </w:r>
      <w:r>
        <w:rPr>
          <w:rFonts w:hint="eastAsia" w:ascii="仿宋_GB2312" w:hAnsi="仿宋" w:eastAsia="仿宋_GB2312"/>
          <w:w w:val="95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/>
          <w:w w:val="95"/>
          <w:sz w:val="24"/>
          <w:szCs w:val="24"/>
        </w:rPr>
        <w:t>月</w:t>
      </w:r>
      <w:r>
        <w:rPr>
          <w:rFonts w:hint="eastAsia" w:ascii="仿宋_GB2312" w:hAnsi="仿宋" w:eastAsia="仿宋_GB2312"/>
          <w:w w:val="95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/>
          <w:w w:val="95"/>
          <w:sz w:val="24"/>
          <w:szCs w:val="24"/>
        </w:rPr>
        <w:t>日</w:t>
      </w:r>
    </w:p>
    <w:p w14:paraId="3CC56D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AA153">
    <w:pPr>
      <w:pStyle w:val="3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250D9"/>
    <w:rsid w:val="450D30DC"/>
    <w:rsid w:val="5EEC1C58"/>
    <w:rsid w:val="767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735</Characters>
  <Lines>0</Lines>
  <Paragraphs>0</Paragraphs>
  <TotalTime>4</TotalTime>
  <ScaleCrop>false</ScaleCrop>
  <LinksUpToDate>false</LinksUpToDate>
  <CharactersWithSpaces>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2024-04-10T02:48:00Z</dcterms:created>
  <dc:creator>Lenovo、</dc:creator>
  <cp:lastModifiedBy>WPS_1668446550</cp:lastModifiedBy>
  <dcterms:modified xsi:type="dcterms:W3CDTF">2025-03-24T09:58:22Z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19990ADDBB4244AD97B7646836D81AA0_12</vt:lpwstr>
  </property>
  <property fmtid="{D5CDD505-2E9C-101B-9397-08002B2CF9AE}" pid="4" name="KSOTemplateDocerSaveRecord">
    <vt:lpwstr>eyJoZGlkIjoiN2MxNmYzZGMwMDliNzQyZmYwZTMzYTM5ZDJiYWE1MGIiLCJ1c2VySWQiOiIxNDQyNTk2ODIxIn0=</vt:lpwstr>
  </property>
</Properties>
</file>