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pStyle w:val="2"/>
        <w:rPr>
          <w:rFonts w:hint="default"/>
        </w:rPr>
      </w:pPr>
    </w:p>
    <w:p>
      <w:pPr>
        <w:jc w:val="center"/>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广州市</w:t>
      </w:r>
      <w:r>
        <w:rPr>
          <w:rFonts w:hint="default" w:ascii="Times New Roman" w:hAnsi="Times New Roman" w:eastAsia="方正小标宋_GBK" w:cs="Times New Roman"/>
          <w:sz w:val="44"/>
          <w:szCs w:val="44"/>
          <w:lang w:val="en-US" w:eastAsia="zh-CN"/>
        </w:rPr>
        <w:t>天河区</w:t>
      </w:r>
      <w:r>
        <w:rPr>
          <w:rFonts w:hint="default" w:ascii="Times New Roman" w:hAnsi="Times New Roman" w:eastAsia="方正小标宋_GBK" w:cs="Times New Roman"/>
          <w:sz w:val="44"/>
          <w:szCs w:val="44"/>
        </w:rPr>
        <w:t>创业孵化基地申报书</w:t>
      </w:r>
    </w:p>
    <w:bookmarkEnd w:id="0"/>
    <w:p>
      <w:pPr>
        <w:rPr>
          <w:rFonts w:hint="default" w:ascii="Times New Roman" w:hAnsi="Times New Roman" w:eastAsia="仿宋_GB2312" w:cs="Times New Roman"/>
          <w:sz w:val="32"/>
          <w:szCs w:val="32"/>
        </w:rPr>
      </w:pPr>
    </w:p>
    <w:p>
      <w:pPr>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基地名称</w:t>
      </w:r>
      <w:r>
        <w:rPr>
          <w:rFonts w:hint="default" w:ascii="Times New Roman" w:hAnsi="Times New Roman" w:eastAsia="仿宋" w:cs="Times New Roman"/>
          <w:sz w:val="32"/>
          <w:szCs w:val="32"/>
        </w:rPr>
        <w:t>：____________________________________</w:t>
      </w:r>
    </w:p>
    <w:p>
      <w:pPr>
        <w:jc w:val="center"/>
        <w:rPr>
          <w:rFonts w:hint="default" w:ascii="Times New Roman" w:hAnsi="Times New Roman" w:eastAsia="仿宋"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w:t>
      </w:r>
      <w:r>
        <w:rPr>
          <w:rFonts w:hint="default" w:ascii="Times New Roman" w:hAnsi="Times New Roman" w:eastAsia="仿宋" w:cs="Times New Roman"/>
          <w:sz w:val="32"/>
          <w:szCs w:val="32"/>
        </w:rPr>
        <w:t>____________________________________</w:t>
      </w:r>
      <w:r>
        <w:rPr>
          <w:rFonts w:hint="default" w:ascii="Times New Roman" w:hAnsi="Times New Roman" w:eastAsia="仿宋_GB2312" w:cs="Times New Roman"/>
          <w:sz w:val="32"/>
          <w:szCs w:val="32"/>
        </w:rPr>
        <w:t>（盖章）</w:t>
      </w:r>
    </w:p>
    <w:p>
      <w:pPr>
        <w:jc w:val="cente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运营机构：</w:t>
      </w:r>
      <w:r>
        <w:rPr>
          <w:rFonts w:hint="default" w:ascii="Times New Roman" w:hAnsi="Times New Roman" w:eastAsia="仿宋" w:cs="Times New Roman"/>
          <w:sz w:val="32"/>
          <w:szCs w:val="32"/>
        </w:rPr>
        <w:t>____________________________________</w:t>
      </w:r>
      <w:r>
        <w:rPr>
          <w:rFonts w:hint="default" w:ascii="Times New Roman" w:hAnsi="Times New Roman" w:eastAsia="仿宋_GB2312" w:cs="Times New Roman"/>
          <w:sz w:val="32"/>
          <w:szCs w:val="32"/>
        </w:rPr>
        <w:t>（盖章）</w:t>
      </w:r>
    </w:p>
    <w:p>
      <w:pPr>
        <w:jc w:val="center"/>
        <w:rPr>
          <w:rFonts w:hint="default" w:ascii="Times New Roman" w:hAnsi="Times New Roman" w:eastAsia="仿宋_GB2312" w:cs="Times New Roman"/>
          <w:sz w:val="32"/>
          <w:szCs w:val="32"/>
        </w:rPr>
      </w:pPr>
    </w:p>
    <w:p>
      <w:pPr>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联 系 人：</w:t>
      </w:r>
      <w:r>
        <w:rPr>
          <w:rFonts w:hint="default" w:ascii="Times New Roman" w:hAnsi="Times New Roman" w:eastAsia="仿宋" w:cs="Times New Roman"/>
          <w:sz w:val="32"/>
          <w:szCs w:val="32"/>
        </w:rPr>
        <w:t>____________________________________</w:t>
      </w:r>
    </w:p>
    <w:p>
      <w:pPr>
        <w:jc w:val="cente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r>
        <w:rPr>
          <w:rFonts w:hint="default" w:ascii="Times New Roman" w:hAnsi="Times New Roman" w:eastAsia="仿宋" w:cs="Times New Roman"/>
          <w:sz w:val="32"/>
          <w:szCs w:val="32"/>
        </w:rPr>
        <w:t>____________________________________</w:t>
      </w:r>
    </w:p>
    <w:p>
      <w:pPr>
        <w:jc w:val="center"/>
        <w:rPr>
          <w:rFonts w:hint="default" w:ascii="Times New Roman" w:hAnsi="Times New Roman" w:eastAsia="仿宋_GB2312" w:cs="Times New Roman"/>
          <w:sz w:val="32"/>
          <w:szCs w:val="32"/>
        </w:rPr>
      </w:pPr>
    </w:p>
    <w:p>
      <w:pPr>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申报日期：</w:t>
      </w:r>
      <w:r>
        <w:rPr>
          <w:rFonts w:hint="default" w:ascii="Times New Roman" w:hAnsi="Times New Roman" w:eastAsia="仿宋" w:cs="Times New Roman"/>
          <w:sz w:val="32"/>
          <w:szCs w:val="32"/>
        </w:rPr>
        <w:t>____________________________________</w:t>
      </w:r>
    </w:p>
    <w:p>
      <w:pPr>
        <w:jc w:val="center"/>
        <w:rPr>
          <w:rFonts w:hint="default" w:ascii="Times New Roman" w:hAnsi="Times New Roman" w:eastAsia="仿宋" w:cs="Times New Roman"/>
          <w:sz w:val="24"/>
        </w:rPr>
      </w:pPr>
    </w:p>
    <w:p>
      <w:pPr>
        <w:jc w:val="center"/>
        <w:rPr>
          <w:rFonts w:hint="default" w:ascii="Times New Roman" w:hAnsi="Times New Roman" w:eastAsia="楷体_GB2312" w:cs="Times New Roman"/>
          <w:sz w:val="36"/>
          <w:szCs w:val="36"/>
        </w:rPr>
      </w:pPr>
    </w:p>
    <w:p>
      <w:pPr>
        <w:jc w:val="center"/>
        <w:rPr>
          <w:rFonts w:hint="default" w:ascii="Times New Roman" w:hAnsi="Times New Roman" w:eastAsia="楷体_GB2312" w:cs="Times New Roman"/>
          <w:sz w:val="36"/>
          <w:szCs w:val="36"/>
        </w:rPr>
      </w:pPr>
    </w:p>
    <w:p>
      <w:pPr>
        <w:jc w:val="center"/>
        <w:rPr>
          <w:rFonts w:hint="default" w:ascii="Times New Roman" w:hAnsi="Times New Roman" w:eastAsia="楷体_GB2312" w:cs="Times New Roman"/>
          <w:sz w:val="36"/>
          <w:szCs w:val="36"/>
        </w:rPr>
      </w:pPr>
      <w:r>
        <w:rPr>
          <w:rFonts w:hint="default" w:ascii="Times New Roman" w:hAnsi="Times New Roman" w:eastAsia="楷体_GB2312" w:cs="Times New Roman"/>
          <w:sz w:val="36"/>
          <w:szCs w:val="36"/>
        </w:rPr>
        <w:t>广州市</w:t>
      </w:r>
      <w:r>
        <w:rPr>
          <w:rFonts w:hint="default" w:ascii="Times New Roman" w:hAnsi="Times New Roman" w:eastAsia="楷体_GB2312" w:cs="Times New Roman"/>
          <w:sz w:val="36"/>
          <w:szCs w:val="36"/>
          <w:lang w:val="en-US" w:eastAsia="zh-CN"/>
        </w:rPr>
        <w:t>天河区</w:t>
      </w:r>
      <w:r>
        <w:rPr>
          <w:rFonts w:hint="default" w:ascii="Times New Roman" w:hAnsi="Times New Roman" w:eastAsia="楷体_GB2312" w:cs="Times New Roman"/>
          <w:sz w:val="36"/>
          <w:szCs w:val="36"/>
        </w:rPr>
        <w:t>人力资源和社会保障局</w:t>
      </w:r>
    </w:p>
    <w:p>
      <w:pPr>
        <w:jc w:val="center"/>
        <w:rPr>
          <w:rFonts w:hint="default" w:ascii="Times New Roman" w:hAnsi="Times New Roman" w:eastAsia="楷体_GB2312" w:cs="Times New Roman"/>
          <w:sz w:val="36"/>
          <w:szCs w:val="36"/>
        </w:rPr>
      </w:pPr>
      <w:r>
        <w:rPr>
          <w:rFonts w:hint="default" w:ascii="Times New Roman" w:hAnsi="Times New Roman" w:eastAsia="楷体_GB2312" w:cs="Times New Roman"/>
          <w:sz w:val="36"/>
          <w:szCs w:val="36"/>
        </w:rPr>
        <w:t>202</w:t>
      </w:r>
      <w:r>
        <w:rPr>
          <w:rFonts w:hint="eastAsia" w:ascii="Times New Roman" w:hAnsi="Times New Roman" w:eastAsia="楷体_GB2312" w:cs="Times New Roman"/>
          <w:sz w:val="36"/>
          <w:szCs w:val="36"/>
          <w:lang w:val="en-US" w:eastAsia="zh-CN"/>
        </w:rPr>
        <w:t>3</w:t>
      </w:r>
      <w:r>
        <w:rPr>
          <w:rFonts w:hint="default" w:ascii="Times New Roman" w:hAnsi="Times New Roman" w:eastAsia="楷体_GB2312" w:cs="Times New Roman"/>
          <w:sz w:val="36"/>
          <w:szCs w:val="36"/>
        </w:rPr>
        <w:t xml:space="preserve">年制  </w:t>
      </w:r>
    </w:p>
    <w:p>
      <w:pPr>
        <w:jc w:val="center"/>
        <w:rPr>
          <w:rFonts w:hint="default" w:ascii="Times New Roman" w:hAnsi="Times New Roman" w:eastAsia="楷体_GB2312" w:cs="Times New Roman"/>
          <w:sz w:val="36"/>
          <w:szCs w:val="36"/>
        </w:rPr>
        <w:sectPr>
          <w:footerReference r:id="rId5" w:type="first"/>
          <w:footerReference r:id="rId3" w:type="default"/>
          <w:footerReference r:id="rId4" w:type="even"/>
          <w:pgSz w:w="11906" w:h="16838"/>
          <w:pgMar w:top="2098" w:right="1474" w:bottom="1984" w:left="1587" w:header="850" w:footer="992" w:gutter="0"/>
          <w:pgBorders>
            <w:top w:val="none" w:sz="0" w:space="0"/>
            <w:left w:val="none" w:sz="0" w:space="0"/>
            <w:bottom w:val="none" w:sz="0" w:space="0"/>
            <w:right w:val="none" w:sz="0" w:space="0"/>
          </w:pgBorders>
          <w:pgNumType w:fmt="decimal"/>
          <w:cols w:space="720" w:num="1"/>
          <w:titlePg/>
          <w:rtlGutter w:val="0"/>
          <w:docGrid w:type="linesAndChars" w:linePitch="579" w:charSpace="-842"/>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0"/>
          <w:szCs w:val="40"/>
          <w:highlight w:val="none"/>
        </w:rPr>
      </w:pPr>
      <w:r>
        <w:rPr>
          <w:rFonts w:hint="default" w:ascii="Times New Roman" w:hAnsi="Times New Roman" w:eastAsia="方正小标宋_GBK" w:cs="Times New Roman"/>
          <w:sz w:val="40"/>
          <w:szCs w:val="40"/>
          <w:highlight w:val="none"/>
        </w:rPr>
        <w:t>填报说明</w:t>
      </w:r>
    </w:p>
    <w:p>
      <w:pPr>
        <w:pStyle w:val="2"/>
        <w:rPr>
          <w:rFonts w:hint="default" w:ascii="Times New Roman" w:hAnsi="Times New Roman" w:cs="Times New Roman"/>
        </w:rPr>
      </w:pPr>
    </w:p>
    <w:p>
      <w:pPr>
        <w:pStyle w:val="4"/>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beforeAutospacing="0" w:after="0" w:afterAutospacing="0" w:line="560" w:lineRule="exact"/>
        <w:ind w:left="-10" w:leftChars="0" w:firstLine="640" w:firstLineChars="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lang w:val="en-US" w:eastAsia="zh-CN" w:bidi="ar-SA"/>
        </w:rPr>
        <w:t>申报书由申报单位填制，填报时应实事求是，并按要求提供相应的附件材料，</w:t>
      </w:r>
      <w:r>
        <w:rPr>
          <w:rFonts w:hint="default" w:ascii="Times New Roman" w:hAnsi="Times New Roman" w:eastAsia="仿宋_GB2312" w:cs="Times New Roman"/>
          <w:color w:val="000000"/>
          <w:kern w:val="2"/>
          <w:sz w:val="32"/>
          <w:szCs w:val="32"/>
          <w:highlight w:val="none"/>
          <w:lang w:val="en-US" w:eastAsia="zh-CN" w:bidi="ar-SA"/>
        </w:rPr>
        <w:t>加盖公章，一式</w:t>
      </w:r>
      <w:r>
        <w:rPr>
          <w:rFonts w:hint="eastAsia" w:ascii="Times New Roman" w:hAnsi="Times New Roman" w:eastAsia="仿宋_GB2312" w:cs="Times New Roman"/>
          <w:color w:val="000000"/>
          <w:kern w:val="2"/>
          <w:sz w:val="32"/>
          <w:szCs w:val="32"/>
          <w:highlight w:val="none"/>
          <w:lang w:val="en-US" w:eastAsia="zh-CN" w:bidi="ar-SA"/>
        </w:rPr>
        <w:t>一</w:t>
      </w:r>
      <w:r>
        <w:rPr>
          <w:rFonts w:hint="default" w:ascii="Times New Roman" w:hAnsi="Times New Roman" w:eastAsia="仿宋_GB2312" w:cs="Times New Roman"/>
          <w:color w:val="000000"/>
          <w:kern w:val="2"/>
          <w:sz w:val="32"/>
          <w:szCs w:val="32"/>
          <w:highlight w:val="none"/>
          <w:lang w:val="en-US" w:eastAsia="zh-CN" w:bidi="ar-SA"/>
        </w:rPr>
        <w:t>份，同时刻盘报送电子版。</w:t>
      </w:r>
    </w:p>
    <w:p>
      <w:pPr>
        <w:pStyle w:val="4"/>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beforeAutospacing="0" w:after="0" w:afterAutospacing="0" w:line="560" w:lineRule="exact"/>
        <w:ind w:left="-10" w:leftChars="0" w:firstLine="640" w:firstLineChars="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申报单位须是基地主办单位或运营单位，如基地主办单位和运营单位不是同一个单位，运营单位申报须经基地主办单位书面同意。基地有多个分园区的，各分园的运营主体必须为同一法人主体。</w:t>
      </w:r>
    </w:p>
    <w:p>
      <w:pPr>
        <w:pStyle w:val="4"/>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beforeAutospacing="0" w:after="0" w:afterAutospacing="0" w:line="560" w:lineRule="exact"/>
        <w:ind w:left="-10" w:leftChars="0" w:firstLine="640" w:firstLineChars="0"/>
        <w:jc w:val="both"/>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材料涉及的</w:t>
      </w:r>
      <w:r>
        <w:rPr>
          <w:rFonts w:hint="default" w:ascii="Times New Roman" w:hAnsi="Times New Roman" w:eastAsia="仿宋_GB2312" w:cs="Times New Roman"/>
          <w:b/>
          <w:bCs/>
          <w:color w:val="auto"/>
          <w:kern w:val="2"/>
          <w:sz w:val="32"/>
          <w:szCs w:val="32"/>
          <w:highlight w:val="none"/>
          <w:lang w:val="en-US" w:eastAsia="zh-CN" w:bidi="ar-SA"/>
        </w:rPr>
        <w:t>“近</w:t>
      </w:r>
      <w:r>
        <w:rPr>
          <w:rFonts w:hint="eastAsia" w:ascii="Times New Roman" w:hAnsi="Times New Roman" w:eastAsia="仿宋_GB2312" w:cs="Times New Roman"/>
          <w:b/>
          <w:bCs/>
          <w:color w:val="auto"/>
          <w:kern w:val="2"/>
          <w:sz w:val="32"/>
          <w:szCs w:val="32"/>
          <w:highlight w:val="none"/>
          <w:lang w:val="en-US" w:eastAsia="zh-CN" w:bidi="ar-SA"/>
        </w:rPr>
        <w:t>两</w:t>
      </w:r>
      <w:r>
        <w:rPr>
          <w:rFonts w:hint="default" w:ascii="Times New Roman" w:hAnsi="Times New Roman" w:eastAsia="仿宋_GB2312" w:cs="Times New Roman"/>
          <w:b/>
          <w:bCs/>
          <w:color w:val="auto"/>
          <w:kern w:val="2"/>
          <w:sz w:val="32"/>
          <w:szCs w:val="32"/>
          <w:highlight w:val="none"/>
          <w:lang w:val="en-US" w:eastAsia="zh-CN" w:bidi="ar-SA"/>
        </w:rPr>
        <w:t>年”范围为202</w:t>
      </w:r>
      <w:r>
        <w:rPr>
          <w:rFonts w:hint="eastAsia" w:ascii="Times New Roman" w:hAnsi="Times New Roman" w:eastAsia="仿宋_GB2312" w:cs="Times New Roman"/>
          <w:b/>
          <w:bCs/>
          <w:color w:val="auto"/>
          <w:kern w:val="2"/>
          <w:sz w:val="32"/>
          <w:szCs w:val="32"/>
          <w:highlight w:val="none"/>
          <w:lang w:val="en-US" w:eastAsia="zh-CN" w:bidi="ar-SA"/>
        </w:rPr>
        <w:t>2</w:t>
      </w:r>
      <w:r>
        <w:rPr>
          <w:rFonts w:hint="default" w:ascii="Times New Roman" w:hAnsi="Times New Roman" w:eastAsia="仿宋_GB2312" w:cs="Times New Roman"/>
          <w:b/>
          <w:bCs/>
          <w:color w:val="auto"/>
          <w:kern w:val="2"/>
          <w:sz w:val="32"/>
          <w:szCs w:val="32"/>
          <w:highlight w:val="none"/>
          <w:lang w:val="en-US" w:eastAsia="zh-CN" w:bidi="ar-SA"/>
        </w:rPr>
        <w:t>年</w:t>
      </w:r>
      <w:r>
        <w:rPr>
          <w:rFonts w:hint="eastAsia" w:ascii="Times New Roman" w:hAnsi="Times New Roman" w:eastAsia="仿宋_GB2312" w:cs="Times New Roman"/>
          <w:b/>
          <w:bCs/>
          <w:color w:val="auto"/>
          <w:kern w:val="2"/>
          <w:sz w:val="32"/>
          <w:szCs w:val="32"/>
          <w:highlight w:val="none"/>
          <w:lang w:val="en-US" w:eastAsia="zh-CN" w:bidi="ar-SA"/>
        </w:rPr>
        <w:t>1月1日至</w:t>
      </w:r>
      <w:r>
        <w:rPr>
          <w:rFonts w:hint="default" w:ascii="Times New Roman" w:hAnsi="Times New Roman" w:eastAsia="仿宋_GB2312" w:cs="Times New Roman"/>
          <w:b/>
          <w:bCs/>
          <w:color w:val="auto"/>
          <w:kern w:val="2"/>
          <w:sz w:val="32"/>
          <w:szCs w:val="32"/>
          <w:highlight w:val="none"/>
          <w:lang w:val="en-US" w:eastAsia="zh-CN" w:bidi="ar-SA"/>
        </w:rPr>
        <w:t>202</w:t>
      </w:r>
      <w:r>
        <w:rPr>
          <w:rFonts w:hint="eastAsia" w:ascii="Times New Roman" w:hAnsi="Times New Roman" w:eastAsia="仿宋_GB2312" w:cs="Times New Roman"/>
          <w:b/>
          <w:bCs/>
          <w:color w:val="auto"/>
          <w:kern w:val="2"/>
          <w:sz w:val="32"/>
          <w:szCs w:val="32"/>
          <w:highlight w:val="none"/>
          <w:lang w:val="en-US" w:eastAsia="zh-CN" w:bidi="ar-SA"/>
        </w:rPr>
        <w:t>3</w:t>
      </w:r>
      <w:r>
        <w:rPr>
          <w:rFonts w:hint="default" w:ascii="Times New Roman" w:hAnsi="Times New Roman" w:eastAsia="仿宋_GB2312" w:cs="Times New Roman"/>
          <w:b/>
          <w:bCs/>
          <w:color w:val="auto"/>
          <w:kern w:val="2"/>
          <w:sz w:val="32"/>
          <w:szCs w:val="32"/>
          <w:highlight w:val="none"/>
          <w:lang w:val="en-US" w:eastAsia="zh-CN" w:bidi="ar-SA"/>
        </w:rPr>
        <w:t>年</w:t>
      </w:r>
      <w:r>
        <w:rPr>
          <w:rFonts w:hint="eastAsia" w:ascii="Times New Roman" w:hAnsi="Times New Roman" w:eastAsia="仿宋_GB2312" w:cs="Times New Roman"/>
          <w:b/>
          <w:bCs/>
          <w:color w:val="auto"/>
          <w:kern w:val="2"/>
          <w:sz w:val="32"/>
          <w:szCs w:val="32"/>
          <w:highlight w:val="none"/>
          <w:lang w:val="en-US" w:eastAsia="zh-CN" w:bidi="ar-SA"/>
        </w:rPr>
        <w:t>9月30日</w:t>
      </w:r>
      <w:r>
        <w:rPr>
          <w:rFonts w:hint="default" w:ascii="Times New Roman" w:hAnsi="Times New Roman" w:eastAsia="仿宋_GB2312" w:cs="Times New Roman"/>
          <w:b/>
          <w:bCs/>
          <w:color w:val="auto"/>
          <w:kern w:val="2"/>
          <w:sz w:val="32"/>
          <w:szCs w:val="32"/>
          <w:highlight w:val="none"/>
          <w:lang w:val="en-US" w:eastAsia="zh-CN" w:bidi="ar-SA"/>
        </w:rPr>
        <w:t>。</w:t>
      </w:r>
    </w:p>
    <w:p>
      <w:pPr>
        <w:pStyle w:val="4"/>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beforeAutospacing="0" w:after="0" w:afterAutospacing="0" w:line="560" w:lineRule="exact"/>
        <w:ind w:left="-10" w:leftChars="0" w:firstLine="640" w:firstLineChars="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各级政府有关部门、学校批准设立的创业孵化基地，运营时间以设立正式发文时间起算，民营的创业孵化基地以合作协议或租赁协议签订时间起算；学校批准设立的创业孵化基地，还需提供有明确创业孵化管理机构、人员、场地的学校正式文件。</w:t>
      </w:r>
    </w:p>
    <w:p>
      <w:pPr>
        <w:pStyle w:val="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60" w:lineRule="exact"/>
        <w:ind w:left="630" w:leftChars="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5. </w:t>
      </w:r>
      <w:r>
        <w:rPr>
          <w:rFonts w:hint="default" w:ascii="Times New Roman" w:hAnsi="Times New Roman" w:eastAsia="仿宋_GB2312" w:cs="Times New Roman"/>
          <w:color w:val="000000"/>
          <w:kern w:val="2"/>
          <w:sz w:val="32"/>
          <w:szCs w:val="32"/>
          <w:lang w:val="en-US" w:eastAsia="zh-CN" w:bidi="ar-SA"/>
        </w:rPr>
        <w:t>在孵创业实体范围：</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（1）企业注册地和办公场所须在本孵化基地场地内（因基地性质不能办理商事登记的除外），入驻时成立时间不超过2年。</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企业和团队在孵期限一般不超过3年（含续签），在孵团队在孵化期完成登记注册的可放宽最长1年。从事生物医药、集成电路、创新设计、现代农业、新一代信息技术、智能与新能源汽车、生物医药与健康、智能装备与机器人、轨道交通、新能源与节能环保、新材料与精细化工、数字创意、量子科技、区块链、太赫兹、天然气水合物、纳米科技等特殊领域的企业和团队在孵期限不超过5年；重点群体在孵创业实体入驻基地在孵时限不超过5年。</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（3）从未享受基地孵化服务的（仅与基地为租赁关系，未签订孵化协议）以及孵化期满且未退出孵化基地的创业实体，不纳入在孵创业实体统计范围。</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6.</w:t>
      </w:r>
      <w:r>
        <w:rPr>
          <w:rFonts w:hint="default" w:ascii="Times New Roman" w:hAnsi="Times New Roman" w:eastAsia="仿宋_GB2312" w:cs="Times New Roman"/>
          <w:color w:val="000000"/>
          <w:kern w:val="2"/>
          <w:sz w:val="32"/>
          <w:szCs w:val="32"/>
          <w:lang w:val="en-US" w:eastAsia="zh-CN" w:bidi="ar-SA"/>
        </w:rPr>
        <w:t xml:space="preserve"> 相关名词解释：</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（1）可自主支配的孵化场地包括在孵实体办公场地和公共服务场地；公共服务场地指基地提供给在孵创业实体共享的活动场所，包括会议室、展示室等配套服务场地。</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（2）商事业务代理是指为孵化对象提供财务代账、融资担保、专利申请、法律维权等事务代理服务。</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3）重点群体包括普通高等学校、中等职业学校、技工院校学生（在校及毕业5年内）、毕业5年内的出国（境）留学回国人员、港澳台青年、退役军人、就业困难人员、返乡创业人员等6类重点群体。其中，返乡创业人员具体包括：一是户籍地为广州，离开户籍所在地市外出求学、务工后返回原户籍地所辖乡镇创业的劳动者（以营业执照所载地址为准）。重点群体创业的在孵创业实体户数是指企业法人或股东或项目负责人属于重点群体的在孵创业实体户数。</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（4）在孵创业实体入驻率=（目前在孵创业实体数量/规划</w:t>
      </w:r>
      <w:r>
        <w:rPr>
          <w:rFonts w:hint="default" w:ascii="Times New Roman" w:hAnsi="Times New Roman" w:eastAsia="仿宋_GB2312" w:cs="Times New Roman"/>
          <w:color w:val="auto"/>
          <w:kern w:val="2"/>
          <w:sz w:val="32"/>
          <w:szCs w:val="32"/>
          <w:lang w:val="en-US" w:eastAsia="zh-CN" w:bidi="ar-SA"/>
        </w:rPr>
        <w:t>孵化创业实体数量）×100%，目前在孵创业实体数量时间截至202</w:t>
      </w:r>
      <w:r>
        <w:rPr>
          <w:rFonts w:hint="eastAsia"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en-US" w:eastAsia="zh-CN" w:bidi="ar-SA"/>
        </w:rPr>
        <w:t>年</w:t>
      </w:r>
      <w:r>
        <w:rPr>
          <w:rFonts w:hint="eastAsia" w:ascii="Times New Roman" w:hAnsi="Times New Roman" w:eastAsia="仿宋_GB2312" w:cs="Times New Roman"/>
          <w:color w:val="auto"/>
          <w:kern w:val="2"/>
          <w:sz w:val="32"/>
          <w:szCs w:val="32"/>
          <w:lang w:val="en-US" w:eastAsia="zh-CN" w:bidi="ar-SA"/>
        </w:rPr>
        <w:t>9</w:t>
      </w:r>
      <w:r>
        <w:rPr>
          <w:rFonts w:hint="default" w:ascii="Times New Roman" w:hAnsi="Times New Roman" w:eastAsia="仿宋_GB2312" w:cs="Times New Roman"/>
          <w:color w:val="auto"/>
          <w:kern w:val="2"/>
          <w:sz w:val="32"/>
          <w:szCs w:val="32"/>
          <w:lang w:val="en-US" w:eastAsia="zh-CN" w:bidi="ar-SA"/>
        </w:rPr>
        <w:t>月</w:t>
      </w:r>
      <w:r>
        <w:rPr>
          <w:rFonts w:hint="eastAsia" w:ascii="Times New Roman" w:hAnsi="Times New Roman" w:eastAsia="仿宋_GB2312" w:cs="Times New Roman"/>
          <w:color w:val="auto"/>
          <w:kern w:val="2"/>
          <w:sz w:val="32"/>
          <w:szCs w:val="32"/>
          <w:lang w:val="en-US" w:eastAsia="zh-CN" w:bidi="ar-SA"/>
        </w:rPr>
        <w:t>30</w:t>
      </w:r>
      <w:r>
        <w:rPr>
          <w:rFonts w:hint="default" w:ascii="Times New Roman" w:hAnsi="Times New Roman" w:eastAsia="仿宋_GB2312" w:cs="Times New Roman"/>
          <w:color w:val="auto"/>
          <w:kern w:val="2"/>
          <w:sz w:val="32"/>
          <w:szCs w:val="32"/>
          <w:lang w:val="en-US" w:eastAsia="zh-CN" w:bidi="ar-SA"/>
        </w:rPr>
        <w:t>日。</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 xml:space="preserve">（5）入孵创业实体孵化成功率=孵化成功实体数/（孵化期满实体数+在孵创业实体数）×100%  </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6）孵化成功是指下列两种情形：一是入孵时未进行法定登记注册手续的入孵实体，在统计期内完成法定登记注册；二是入孵时已完成法定登记注册的实体，在统计期末处于正常经营状态（未被列入经营异常名录 ）。孵化期满实体是指下列三种情形：一是创业团队和企业孵化期满；二是在孵创业团队创业失败退出基地；三是在孵企业注销。</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40" w:lineRule="exact"/>
        <w:jc w:val="both"/>
        <w:textAlignment w:val="auto"/>
        <w:rPr>
          <w:rFonts w:hint="default" w:ascii="Times New Roman" w:hAnsi="Times New Roman" w:eastAsia="仿宋_GB2312" w:cs="Times New Roman"/>
          <w:color w:val="000000"/>
          <w:kern w:val="2"/>
          <w:sz w:val="32"/>
          <w:szCs w:val="32"/>
          <w:lang w:val="en-US" w:eastAsia="zh-CN" w:bidi="ar-SA"/>
        </w:rPr>
      </w:pP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40" w:lineRule="exact"/>
        <w:jc w:val="both"/>
        <w:textAlignment w:val="auto"/>
        <w:rPr>
          <w:rFonts w:hint="default" w:ascii="Times New Roman" w:hAnsi="Times New Roman" w:eastAsia="仿宋_GB2312" w:cs="Times New Roman"/>
          <w:color w:val="000000"/>
          <w:kern w:val="2"/>
          <w:sz w:val="32"/>
          <w:szCs w:val="32"/>
          <w:lang w:val="en-US" w:eastAsia="zh-CN" w:bidi="ar-SA"/>
        </w:rPr>
      </w:pPr>
    </w:p>
    <w:p>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40" w:lineRule="exact"/>
        <w:jc w:val="both"/>
        <w:textAlignment w:val="auto"/>
        <w:rPr>
          <w:rFonts w:hint="default" w:ascii="Times New Roman" w:hAnsi="Times New Roman" w:eastAsia="仿宋_GB2312" w:cs="Times New Roman"/>
          <w:color w:val="000000"/>
          <w:kern w:val="2"/>
          <w:sz w:val="32"/>
          <w:szCs w:val="32"/>
          <w:lang w:val="en-US" w:eastAsia="zh-CN" w:bidi="ar-SA"/>
        </w:rPr>
      </w:pPr>
    </w:p>
    <w:p>
      <w:pPr>
        <w:autoSpaceDE w:val="0"/>
        <w:spacing w:line="0" w:lineRule="atLeast"/>
        <w:jc w:val="left"/>
        <w:rPr>
          <w:rFonts w:hint="default" w:ascii="Times New Roman" w:hAnsi="Times New Roman" w:eastAsia="黑体" w:cs="Times New Roman"/>
          <w:sz w:val="24"/>
        </w:rPr>
      </w:pPr>
      <w:r>
        <w:rPr>
          <w:rFonts w:hint="default" w:ascii="Times New Roman" w:hAnsi="Times New Roman" w:eastAsia="黑体" w:cs="Times New Roman"/>
          <w:sz w:val="24"/>
        </w:rPr>
        <w:br w:type="page"/>
      </w:r>
    </w:p>
    <w:tbl>
      <w:tblPr>
        <w:tblStyle w:val="5"/>
        <w:tblW w:w="0" w:type="auto"/>
        <w:jc w:val="center"/>
        <w:tblLayout w:type="fixed"/>
        <w:tblCellMar>
          <w:top w:w="0" w:type="dxa"/>
          <w:left w:w="108" w:type="dxa"/>
          <w:bottom w:w="0" w:type="dxa"/>
          <w:right w:w="108" w:type="dxa"/>
        </w:tblCellMar>
      </w:tblPr>
      <w:tblGrid>
        <w:gridCol w:w="3170"/>
        <w:gridCol w:w="426"/>
        <w:gridCol w:w="899"/>
        <w:gridCol w:w="1615"/>
        <w:gridCol w:w="1590"/>
        <w:gridCol w:w="825"/>
        <w:gridCol w:w="360"/>
        <w:gridCol w:w="1268"/>
        <w:gridCol w:w="7"/>
      </w:tblGrid>
      <w:tr>
        <w:tblPrEx>
          <w:tblCellMar>
            <w:top w:w="0" w:type="dxa"/>
            <w:left w:w="108" w:type="dxa"/>
            <w:bottom w:w="0" w:type="dxa"/>
            <w:right w:w="108" w:type="dxa"/>
          </w:tblCellMar>
        </w:tblPrEx>
        <w:trPr>
          <w:trHeight w:val="632" w:hRule="atLeast"/>
          <w:jc w:val="center"/>
        </w:trPr>
        <w:tc>
          <w:tcPr>
            <w:tcW w:w="10160" w:type="dxa"/>
            <w:gridSpan w:val="9"/>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黑体" w:cs="Times New Roman"/>
                <w:sz w:val="24"/>
              </w:rPr>
              <w:t>一、基本情况</w:t>
            </w:r>
          </w:p>
        </w:tc>
      </w:tr>
      <w:tr>
        <w:tblPrEx>
          <w:tblCellMar>
            <w:top w:w="0" w:type="dxa"/>
            <w:left w:w="108" w:type="dxa"/>
            <w:bottom w:w="0" w:type="dxa"/>
            <w:right w:w="108" w:type="dxa"/>
          </w:tblCellMar>
        </w:tblPrEx>
        <w:trPr>
          <w:trHeight w:val="850"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基地名称</w:t>
            </w:r>
          </w:p>
        </w:tc>
        <w:tc>
          <w:tcPr>
            <w:tcW w:w="5665" w:type="dxa"/>
            <w:gridSpan w:val="6"/>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hint="default" w:ascii="Times New Roman" w:hAnsi="Times New Roman" w:eastAsia="仿宋_GB2312" w:cs="Times New Roman"/>
                <w:sz w:val="24"/>
              </w:rPr>
            </w:pPr>
          </w:p>
        </w:tc>
      </w:tr>
      <w:tr>
        <w:tblPrEx>
          <w:tblCellMar>
            <w:top w:w="0" w:type="dxa"/>
            <w:left w:w="108" w:type="dxa"/>
            <w:bottom w:w="0" w:type="dxa"/>
            <w:right w:w="108" w:type="dxa"/>
          </w:tblCellMar>
        </w:tblPrEx>
        <w:trPr>
          <w:trHeight w:val="850"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基地地址</w:t>
            </w:r>
          </w:p>
        </w:tc>
        <w:tc>
          <w:tcPr>
            <w:tcW w:w="5665" w:type="dxa"/>
            <w:gridSpan w:val="6"/>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hint="default" w:ascii="Times New Roman" w:hAnsi="Times New Roman" w:eastAsia="仿宋_GB2312" w:cs="Times New Roman"/>
                <w:sz w:val="24"/>
              </w:rPr>
            </w:pPr>
          </w:p>
        </w:tc>
      </w:tr>
      <w:tr>
        <w:tblPrEx>
          <w:tblCellMar>
            <w:top w:w="0" w:type="dxa"/>
            <w:left w:w="108" w:type="dxa"/>
            <w:bottom w:w="0" w:type="dxa"/>
            <w:right w:w="108" w:type="dxa"/>
          </w:tblCellMar>
        </w:tblPrEx>
        <w:trPr>
          <w:trHeight w:val="850"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申报单位名称</w:t>
            </w:r>
          </w:p>
        </w:tc>
        <w:tc>
          <w:tcPr>
            <w:tcW w:w="5665" w:type="dxa"/>
            <w:gridSpan w:val="6"/>
            <w:tcBorders>
              <w:top w:val="single" w:color="auto" w:sz="4" w:space="0"/>
              <w:left w:val="nil"/>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p>
        </w:tc>
      </w:tr>
      <w:tr>
        <w:tblPrEx>
          <w:tblCellMar>
            <w:top w:w="0" w:type="dxa"/>
            <w:left w:w="108" w:type="dxa"/>
            <w:bottom w:w="0" w:type="dxa"/>
            <w:right w:w="108" w:type="dxa"/>
          </w:tblCellMar>
        </w:tblPrEx>
        <w:trPr>
          <w:trHeight w:val="850"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申报单位统一社会信用代码</w:t>
            </w:r>
          </w:p>
        </w:tc>
        <w:tc>
          <w:tcPr>
            <w:tcW w:w="5665" w:type="dxa"/>
            <w:gridSpan w:val="6"/>
            <w:tcBorders>
              <w:top w:val="single" w:color="auto" w:sz="4" w:space="0"/>
              <w:left w:val="nil"/>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p>
        </w:tc>
      </w:tr>
      <w:tr>
        <w:tblPrEx>
          <w:tblCellMar>
            <w:top w:w="0" w:type="dxa"/>
            <w:left w:w="108" w:type="dxa"/>
            <w:bottom w:w="0" w:type="dxa"/>
            <w:right w:w="108" w:type="dxa"/>
          </w:tblCellMar>
        </w:tblPrEx>
        <w:trPr>
          <w:trHeight w:val="850"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基地性质</w:t>
            </w:r>
          </w:p>
        </w:tc>
        <w:tc>
          <w:tcPr>
            <w:tcW w:w="5665" w:type="dxa"/>
            <w:gridSpan w:val="6"/>
            <w:tcBorders>
              <w:top w:val="single" w:color="auto" w:sz="4" w:space="0"/>
              <w:left w:val="nil"/>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事业单位□  国有企业□ 民营企业□ 其他□</w:t>
            </w:r>
          </w:p>
        </w:tc>
      </w:tr>
      <w:tr>
        <w:tblPrEx>
          <w:tblCellMar>
            <w:top w:w="0" w:type="dxa"/>
            <w:left w:w="108" w:type="dxa"/>
            <w:bottom w:w="0" w:type="dxa"/>
            <w:right w:w="108" w:type="dxa"/>
          </w:tblCellMar>
        </w:tblPrEx>
        <w:trPr>
          <w:trHeight w:val="850"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基地运营时间（年月）</w:t>
            </w:r>
          </w:p>
        </w:tc>
        <w:tc>
          <w:tcPr>
            <w:tcW w:w="5665" w:type="dxa"/>
            <w:gridSpan w:val="6"/>
            <w:tcBorders>
              <w:top w:val="single" w:color="auto" w:sz="4" w:space="0"/>
              <w:left w:val="nil"/>
              <w:bottom w:val="single" w:color="auto" w:sz="4" w:space="0"/>
              <w:right w:val="single" w:color="auto" w:sz="4" w:space="0"/>
            </w:tcBorders>
            <w:noWrap w:val="0"/>
            <w:vAlign w:val="center"/>
          </w:tcPr>
          <w:p>
            <w:pPr>
              <w:autoSpaceDE w:val="0"/>
              <w:spacing w:line="0" w:lineRule="atLeast"/>
              <w:ind w:firstLine="1200" w:firstLineChars="500"/>
              <w:rPr>
                <w:rFonts w:hint="default" w:ascii="Times New Roman" w:hAnsi="Times New Roman" w:eastAsia="仿宋_GB2312" w:cs="Times New Roman"/>
                <w:sz w:val="24"/>
              </w:rPr>
            </w:pPr>
          </w:p>
        </w:tc>
      </w:tr>
      <w:tr>
        <w:tblPrEx>
          <w:tblCellMar>
            <w:top w:w="0" w:type="dxa"/>
            <w:left w:w="108" w:type="dxa"/>
            <w:bottom w:w="0" w:type="dxa"/>
            <w:right w:w="108" w:type="dxa"/>
          </w:tblCellMar>
        </w:tblPrEx>
        <w:trPr>
          <w:trHeight w:val="850"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运营机构名称</w:t>
            </w:r>
          </w:p>
        </w:tc>
        <w:tc>
          <w:tcPr>
            <w:tcW w:w="5665" w:type="dxa"/>
            <w:gridSpan w:val="6"/>
            <w:tcBorders>
              <w:top w:val="single" w:color="auto" w:sz="4" w:space="0"/>
              <w:left w:val="nil"/>
              <w:bottom w:val="single" w:color="auto" w:sz="4" w:space="0"/>
              <w:right w:val="single" w:color="auto" w:sz="4" w:space="0"/>
            </w:tcBorders>
            <w:noWrap w:val="0"/>
            <w:vAlign w:val="center"/>
          </w:tcPr>
          <w:p>
            <w:pPr>
              <w:autoSpaceDE w:val="0"/>
              <w:spacing w:line="0" w:lineRule="atLeast"/>
              <w:jc w:val="center"/>
              <w:rPr>
                <w:rFonts w:hint="default" w:ascii="Times New Roman" w:hAnsi="Times New Roman" w:eastAsia="仿宋_GB2312" w:cs="Times New Roman"/>
                <w:sz w:val="24"/>
              </w:rPr>
            </w:pPr>
          </w:p>
        </w:tc>
      </w:tr>
      <w:tr>
        <w:tblPrEx>
          <w:tblCellMar>
            <w:top w:w="0" w:type="dxa"/>
            <w:left w:w="108" w:type="dxa"/>
            <w:bottom w:w="0" w:type="dxa"/>
            <w:right w:w="108" w:type="dxa"/>
          </w:tblCellMar>
        </w:tblPrEx>
        <w:trPr>
          <w:trHeight w:val="850"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运营机构统一社会信用代码</w:t>
            </w:r>
          </w:p>
        </w:tc>
        <w:tc>
          <w:tcPr>
            <w:tcW w:w="5665"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hint="default" w:ascii="Times New Roman" w:hAnsi="Times New Roman" w:eastAsia="仿宋_GB2312" w:cs="Times New Roman"/>
                <w:sz w:val="24"/>
              </w:rPr>
            </w:pPr>
          </w:p>
        </w:tc>
      </w:tr>
      <w:tr>
        <w:tblPrEx>
          <w:tblCellMar>
            <w:top w:w="0" w:type="dxa"/>
            <w:left w:w="108" w:type="dxa"/>
            <w:bottom w:w="0" w:type="dxa"/>
            <w:right w:w="108" w:type="dxa"/>
          </w:tblCellMar>
        </w:tblPrEx>
        <w:trPr>
          <w:trHeight w:val="850"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孵化场地权属单位</w:t>
            </w:r>
          </w:p>
        </w:tc>
        <w:tc>
          <w:tcPr>
            <w:tcW w:w="5665"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hint="default" w:ascii="Times New Roman" w:hAnsi="Times New Roman" w:eastAsia="仿宋_GB2312" w:cs="Times New Roman"/>
                <w:sz w:val="24"/>
              </w:rPr>
            </w:pPr>
          </w:p>
        </w:tc>
      </w:tr>
      <w:tr>
        <w:tblPrEx>
          <w:tblCellMar>
            <w:top w:w="0" w:type="dxa"/>
            <w:left w:w="108" w:type="dxa"/>
            <w:bottom w:w="0" w:type="dxa"/>
            <w:right w:w="108" w:type="dxa"/>
          </w:tblCellMar>
        </w:tblPrEx>
        <w:trPr>
          <w:trHeight w:val="850"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申报单位与场地提供方关系</w:t>
            </w:r>
          </w:p>
        </w:tc>
        <w:tc>
          <w:tcPr>
            <w:tcW w:w="5665" w:type="dxa"/>
            <w:gridSpan w:val="6"/>
            <w:tcBorders>
              <w:top w:val="single" w:color="auto" w:sz="4" w:space="0"/>
              <w:left w:val="nil"/>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自有□         租赁□            无偿使用□      </w:t>
            </w:r>
          </w:p>
        </w:tc>
      </w:tr>
      <w:tr>
        <w:tblPrEx>
          <w:tblCellMar>
            <w:top w:w="0" w:type="dxa"/>
            <w:left w:w="108" w:type="dxa"/>
            <w:bottom w:w="0" w:type="dxa"/>
            <w:right w:w="108" w:type="dxa"/>
          </w:tblCellMar>
        </w:tblPrEx>
        <w:trPr>
          <w:trHeight w:val="926"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可自主支配的孵化场地面积（</w:t>
            </w:r>
            <w:r>
              <w:rPr>
                <w:rFonts w:hint="default" w:ascii="Times New Roman" w:hAnsi="Times New Roman" w:eastAsia="Batang" w:cs="Times New Roman"/>
                <w:sz w:val="24"/>
              </w:rPr>
              <w:t>㎡</w:t>
            </w:r>
            <w:r>
              <w:rPr>
                <w:rFonts w:hint="default" w:ascii="Times New Roman" w:hAnsi="Times New Roman" w:eastAsia="仿宋_GB2312" w:cs="Times New Roman"/>
                <w:color w:val="000000"/>
                <w:sz w:val="24"/>
              </w:rPr>
              <w:t>）</w:t>
            </w:r>
          </w:p>
        </w:tc>
        <w:tc>
          <w:tcPr>
            <w:tcW w:w="1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ind w:firstLine="240" w:firstLineChars="10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使用期限</w:t>
            </w:r>
          </w:p>
          <w:p>
            <w:pPr>
              <w:autoSpaceDE w:val="0"/>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（到期日期）</w:t>
            </w:r>
          </w:p>
        </w:tc>
        <w:tc>
          <w:tcPr>
            <w:tcW w:w="2460"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p>
        </w:tc>
      </w:tr>
      <w:tr>
        <w:tblPrEx>
          <w:tblCellMar>
            <w:top w:w="0" w:type="dxa"/>
            <w:left w:w="108" w:type="dxa"/>
            <w:bottom w:w="0" w:type="dxa"/>
            <w:right w:w="108" w:type="dxa"/>
          </w:tblCellMar>
        </w:tblPrEx>
        <w:trPr>
          <w:trHeight w:val="790"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基地服务团队人数（人）</w:t>
            </w:r>
          </w:p>
        </w:tc>
        <w:tc>
          <w:tcPr>
            <w:tcW w:w="1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创业导师</w:t>
            </w:r>
          </w:p>
          <w:p>
            <w:pPr>
              <w:autoSpaceDE w:val="0"/>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人数（人）</w:t>
            </w:r>
          </w:p>
        </w:tc>
        <w:tc>
          <w:tcPr>
            <w:tcW w:w="2460"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p>
        </w:tc>
      </w:tr>
      <w:tr>
        <w:tblPrEx>
          <w:tblCellMar>
            <w:top w:w="0" w:type="dxa"/>
            <w:left w:w="108" w:type="dxa"/>
            <w:bottom w:w="0" w:type="dxa"/>
            <w:right w:w="108" w:type="dxa"/>
          </w:tblCellMar>
        </w:tblPrEx>
        <w:trPr>
          <w:trHeight w:val="680" w:hRule="atLeast"/>
          <w:jc w:val="center"/>
        </w:trPr>
        <w:tc>
          <w:tcPr>
            <w:tcW w:w="3170"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负责人</w:t>
            </w:r>
          </w:p>
        </w:tc>
        <w:tc>
          <w:tcPr>
            <w:tcW w:w="1325" w:type="dxa"/>
            <w:gridSpan w:val="2"/>
            <w:tcBorders>
              <w:top w:val="single" w:color="auto" w:sz="4" w:space="0"/>
              <w:left w:val="nil"/>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职   务</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p>
        </w:tc>
        <w:tc>
          <w:tcPr>
            <w:tcW w:w="118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联系电话</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p>
        </w:tc>
      </w:tr>
      <w:tr>
        <w:tblPrEx>
          <w:tblCellMar>
            <w:top w:w="0" w:type="dxa"/>
            <w:left w:w="108" w:type="dxa"/>
            <w:bottom w:w="0" w:type="dxa"/>
            <w:right w:w="108" w:type="dxa"/>
          </w:tblCellMar>
        </w:tblPrEx>
        <w:trPr>
          <w:trHeight w:val="680" w:hRule="atLeast"/>
          <w:jc w:val="center"/>
        </w:trPr>
        <w:tc>
          <w:tcPr>
            <w:tcW w:w="3170"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招商联系人</w:t>
            </w:r>
          </w:p>
        </w:tc>
        <w:tc>
          <w:tcPr>
            <w:tcW w:w="1325" w:type="dxa"/>
            <w:gridSpan w:val="2"/>
            <w:tcBorders>
              <w:top w:val="single" w:color="auto" w:sz="4" w:space="0"/>
              <w:left w:val="nil"/>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招商电话</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p>
        </w:tc>
        <w:tc>
          <w:tcPr>
            <w:tcW w:w="118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电子邮箱</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p>
        </w:tc>
      </w:tr>
      <w:tr>
        <w:tblPrEx>
          <w:tblCellMar>
            <w:top w:w="0" w:type="dxa"/>
            <w:left w:w="108" w:type="dxa"/>
            <w:bottom w:w="0" w:type="dxa"/>
            <w:right w:w="108" w:type="dxa"/>
          </w:tblCellMar>
        </w:tblPrEx>
        <w:trPr>
          <w:trHeight w:val="5859" w:hRule="atLeast"/>
          <w:jc w:val="center"/>
        </w:trPr>
        <w:tc>
          <w:tcPr>
            <w:tcW w:w="10160" w:type="dxa"/>
            <w:gridSpan w:val="9"/>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基地简介、盈利模式等情况</w:t>
            </w:r>
            <w:r>
              <w:rPr>
                <w:rFonts w:hint="default" w:ascii="Times New Roman" w:hAnsi="Times New Roman" w:eastAsia="仿宋_GB2312" w:cs="Times New Roman"/>
                <w:sz w:val="24"/>
                <w:lang w:eastAsia="zh-CN"/>
              </w:rPr>
              <w:t>：</w:t>
            </w: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tc>
      </w:tr>
      <w:tr>
        <w:tblPrEx>
          <w:tblCellMar>
            <w:top w:w="0" w:type="dxa"/>
            <w:left w:w="108" w:type="dxa"/>
            <w:bottom w:w="0" w:type="dxa"/>
            <w:right w:w="108" w:type="dxa"/>
          </w:tblCellMar>
        </w:tblPrEx>
        <w:trPr>
          <w:trHeight w:val="6512" w:hRule="atLeast"/>
          <w:jc w:val="center"/>
        </w:trPr>
        <w:tc>
          <w:tcPr>
            <w:tcW w:w="10160" w:type="dxa"/>
            <w:gridSpan w:val="9"/>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基地入孵条件及入孵优惠政策：</w:t>
            </w: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tc>
      </w:tr>
      <w:tr>
        <w:tblPrEx>
          <w:tblCellMar>
            <w:top w:w="0" w:type="dxa"/>
            <w:left w:w="108" w:type="dxa"/>
            <w:bottom w:w="0" w:type="dxa"/>
            <w:right w:w="108" w:type="dxa"/>
          </w:tblCellMar>
        </w:tblPrEx>
        <w:trPr>
          <w:gridAfter w:val="1"/>
          <w:wAfter w:w="7" w:type="dxa"/>
          <w:trHeight w:val="708" w:hRule="atLeast"/>
          <w:jc w:val="center"/>
        </w:trPr>
        <w:tc>
          <w:tcPr>
            <w:tcW w:w="10153" w:type="dxa"/>
            <w:gridSpan w:val="8"/>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黑体" w:cs="Times New Roman"/>
                <w:sz w:val="24"/>
              </w:rPr>
              <w:t>二、服务能力</w:t>
            </w:r>
          </w:p>
        </w:tc>
      </w:tr>
      <w:tr>
        <w:tblPrEx>
          <w:tblCellMar>
            <w:top w:w="0" w:type="dxa"/>
            <w:left w:w="108" w:type="dxa"/>
            <w:bottom w:w="0" w:type="dxa"/>
            <w:right w:w="108" w:type="dxa"/>
          </w:tblCellMar>
        </w:tblPrEx>
        <w:trPr>
          <w:gridAfter w:val="1"/>
          <w:wAfter w:w="7" w:type="dxa"/>
          <w:trHeight w:val="780" w:hRule="atLeast"/>
          <w:jc w:val="center"/>
        </w:trPr>
        <w:tc>
          <w:tcPr>
            <w:tcW w:w="10153" w:type="dxa"/>
            <w:gridSpan w:val="8"/>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b/>
                <w:bCs/>
                <w:sz w:val="24"/>
              </w:rPr>
              <w:t>1.创业孵化服务项目</w:t>
            </w:r>
          </w:p>
        </w:tc>
      </w:tr>
      <w:tr>
        <w:tblPrEx>
          <w:tblCellMar>
            <w:top w:w="0" w:type="dxa"/>
            <w:left w:w="108" w:type="dxa"/>
            <w:bottom w:w="0" w:type="dxa"/>
            <w:right w:w="108" w:type="dxa"/>
          </w:tblCellMar>
        </w:tblPrEx>
        <w:trPr>
          <w:gridAfter w:val="1"/>
          <w:wAfter w:w="7" w:type="dxa"/>
          <w:trHeight w:val="894" w:hRule="atLeast"/>
          <w:jc w:val="center"/>
        </w:trPr>
        <w:tc>
          <w:tcPr>
            <w:tcW w:w="359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（1）孵化场地</w:t>
            </w:r>
          </w:p>
        </w:tc>
        <w:tc>
          <w:tcPr>
            <w:tcW w:w="4929"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近</w:t>
            </w:r>
            <w:r>
              <w:rPr>
                <w:rFonts w:hint="eastAsia" w:ascii="Times New Roman" w:hAnsi="Times New Roman" w:eastAsia="仿宋_GB2312" w:cs="Times New Roman"/>
                <w:sz w:val="24"/>
                <w:lang w:val="en-US" w:eastAsia="zh-CN"/>
              </w:rPr>
              <w:t>两</w:t>
            </w:r>
            <w:r>
              <w:rPr>
                <w:rFonts w:hint="default" w:ascii="Times New Roman" w:hAnsi="Times New Roman" w:eastAsia="仿宋_GB2312" w:cs="Times New Roman"/>
                <w:sz w:val="24"/>
              </w:rPr>
              <w:t>年在孵创业实体享受租金（管理费）减免数（户）</w:t>
            </w: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b/>
                <w:bCs/>
                <w:sz w:val="24"/>
              </w:rPr>
            </w:pPr>
          </w:p>
        </w:tc>
      </w:tr>
      <w:tr>
        <w:tblPrEx>
          <w:tblCellMar>
            <w:top w:w="0" w:type="dxa"/>
            <w:left w:w="108" w:type="dxa"/>
            <w:bottom w:w="0" w:type="dxa"/>
            <w:right w:w="108" w:type="dxa"/>
          </w:tblCellMar>
        </w:tblPrEx>
        <w:trPr>
          <w:gridAfter w:val="1"/>
          <w:wAfter w:w="7" w:type="dxa"/>
          <w:trHeight w:val="949" w:hRule="atLeast"/>
          <w:jc w:val="center"/>
        </w:trPr>
        <w:tc>
          <w:tcPr>
            <w:tcW w:w="359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（2）创业辅导情况</w:t>
            </w:r>
          </w:p>
        </w:tc>
        <w:tc>
          <w:tcPr>
            <w:tcW w:w="4929"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近</w:t>
            </w:r>
            <w:r>
              <w:rPr>
                <w:rFonts w:hint="eastAsia" w:ascii="Times New Roman" w:hAnsi="Times New Roman" w:eastAsia="仿宋_GB2312" w:cs="Times New Roman"/>
                <w:sz w:val="24"/>
                <w:lang w:val="en-US" w:eastAsia="zh-CN"/>
              </w:rPr>
              <w:t>两</w:t>
            </w:r>
            <w:r>
              <w:rPr>
                <w:rFonts w:hint="default" w:ascii="Times New Roman" w:hAnsi="Times New Roman" w:eastAsia="仿宋_GB2312" w:cs="Times New Roman"/>
                <w:sz w:val="24"/>
              </w:rPr>
              <w:t>年主办各类创业培训、项目路演、创业大赛等活动数（场次）</w:t>
            </w: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b/>
                <w:bCs/>
                <w:sz w:val="24"/>
              </w:rPr>
            </w:pPr>
          </w:p>
        </w:tc>
      </w:tr>
      <w:tr>
        <w:tblPrEx>
          <w:tblCellMar>
            <w:top w:w="0" w:type="dxa"/>
            <w:left w:w="108" w:type="dxa"/>
            <w:bottom w:w="0" w:type="dxa"/>
            <w:right w:w="108" w:type="dxa"/>
          </w:tblCellMar>
        </w:tblPrEx>
        <w:trPr>
          <w:gridAfter w:val="1"/>
          <w:wAfter w:w="7" w:type="dxa"/>
          <w:trHeight w:val="544" w:hRule="atLeast"/>
          <w:jc w:val="center"/>
        </w:trPr>
        <w:tc>
          <w:tcPr>
            <w:tcW w:w="359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（3）商事业务代理情况</w:t>
            </w:r>
          </w:p>
        </w:tc>
        <w:tc>
          <w:tcPr>
            <w:tcW w:w="4929"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近</w:t>
            </w:r>
            <w:r>
              <w:rPr>
                <w:rFonts w:hint="eastAsia" w:ascii="Times New Roman" w:hAnsi="Times New Roman" w:eastAsia="仿宋_GB2312" w:cs="Times New Roman"/>
                <w:sz w:val="24"/>
                <w:lang w:val="en-US" w:eastAsia="zh-CN"/>
              </w:rPr>
              <w:t>两</w:t>
            </w:r>
            <w:r>
              <w:rPr>
                <w:rFonts w:hint="default" w:ascii="Times New Roman" w:hAnsi="Times New Roman" w:eastAsia="仿宋_GB2312" w:cs="Times New Roman"/>
                <w:sz w:val="24"/>
              </w:rPr>
              <w:t>年商事业务代理数（户）</w:t>
            </w: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b/>
                <w:bCs/>
                <w:sz w:val="24"/>
              </w:rPr>
            </w:pPr>
          </w:p>
        </w:tc>
      </w:tr>
      <w:tr>
        <w:tblPrEx>
          <w:tblCellMar>
            <w:top w:w="0" w:type="dxa"/>
            <w:left w:w="108" w:type="dxa"/>
            <w:bottom w:w="0" w:type="dxa"/>
            <w:right w:w="108" w:type="dxa"/>
          </w:tblCellMar>
        </w:tblPrEx>
        <w:trPr>
          <w:gridAfter w:val="1"/>
          <w:wAfter w:w="7" w:type="dxa"/>
          <w:trHeight w:val="544" w:hRule="atLeast"/>
          <w:jc w:val="center"/>
        </w:trPr>
        <w:tc>
          <w:tcPr>
            <w:tcW w:w="359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（4）资源对接情况</w:t>
            </w:r>
          </w:p>
        </w:tc>
        <w:tc>
          <w:tcPr>
            <w:tcW w:w="4929"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近</w:t>
            </w:r>
            <w:r>
              <w:rPr>
                <w:rFonts w:hint="eastAsia" w:ascii="Times New Roman" w:hAnsi="Times New Roman" w:eastAsia="仿宋_GB2312" w:cs="Times New Roman"/>
                <w:sz w:val="24"/>
                <w:lang w:val="en-US" w:eastAsia="zh-CN"/>
              </w:rPr>
              <w:t>两</w:t>
            </w:r>
            <w:r>
              <w:rPr>
                <w:rFonts w:hint="default" w:ascii="Times New Roman" w:hAnsi="Times New Roman" w:eastAsia="仿宋_GB2312" w:cs="Times New Roman"/>
                <w:sz w:val="24"/>
              </w:rPr>
              <w:t>年享受融资对接服务数（户）</w:t>
            </w: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b/>
                <w:bCs/>
                <w:sz w:val="24"/>
              </w:rPr>
            </w:pPr>
          </w:p>
        </w:tc>
      </w:tr>
      <w:tr>
        <w:tblPrEx>
          <w:tblCellMar>
            <w:top w:w="0" w:type="dxa"/>
            <w:left w:w="108" w:type="dxa"/>
            <w:bottom w:w="0" w:type="dxa"/>
            <w:right w:w="108" w:type="dxa"/>
          </w:tblCellMar>
        </w:tblPrEx>
        <w:trPr>
          <w:gridAfter w:val="1"/>
          <w:wAfter w:w="7" w:type="dxa"/>
          <w:trHeight w:val="1259" w:hRule="atLeast"/>
          <w:jc w:val="center"/>
        </w:trPr>
        <w:tc>
          <w:tcPr>
            <w:tcW w:w="3596" w:type="dxa"/>
            <w:gridSpan w:val="2"/>
            <w:vMerge w:val="restart"/>
            <w:tcBorders>
              <w:top w:val="single" w:color="auto" w:sz="4" w:space="0"/>
              <w:left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（5）宣传创业扶持政策情况</w:t>
            </w:r>
          </w:p>
        </w:tc>
        <w:tc>
          <w:tcPr>
            <w:tcW w:w="4929"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协助近</w:t>
            </w:r>
            <w:r>
              <w:rPr>
                <w:rFonts w:hint="eastAsia" w:ascii="Times New Roman" w:hAnsi="Times New Roman" w:eastAsia="仿宋_GB2312" w:cs="Times New Roman"/>
                <w:sz w:val="24"/>
                <w:lang w:val="en-US" w:eastAsia="zh-CN"/>
              </w:rPr>
              <w:t>两</w:t>
            </w:r>
            <w:r>
              <w:rPr>
                <w:rFonts w:hint="default" w:ascii="Times New Roman" w:hAnsi="Times New Roman" w:eastAsia="仿宋_GB2312" w:cs="Times New Roman"/>
                <w:sz w:val="24"/>
              </w:rPr>
              <w:t>年在孵创业实体享受政府部门一次性创业资助、租金补贴、创业带动就业补贴、创业担保贷款等扶持政策补贴数（户）</w:t>
            </w: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b/>
                <w:bCs/>
                <w:sz w:val="24"/>
              </w:rPr>
            </w:pPr>
          </w:p>
        </w:tc>
      </w:tr>
      <w:tr>
        <w:tblPrEx>
          <w:tblCellMar>
            <w:top w:w="0" w:type="dxa"/>
            <w:left w:w="108" w:type="dxa"/>
            <w:bottom w:w="0" w:type="dxa"/>
            <w:right w:w="108" w:type="dxa"/>
          </w:tblCellMar>
        </w:tblPrEx>
        <w:trPr>
          <w:gridAfter w:val="1"/>
          <w:wAfter w:w="7" w:type="dxa"/>
          <w:trHeight w:val="830" w:hRule="atLeast"/>
          <w:jc w:val="center"/>
        </w:trPr>
        <w:tc>
          <w:tcPr>
            <w:tcW w:w="3596" w:type="dxa"/>
            <w:gridSpan w:val="2"/>
            <w:vMerge w:val="continue"/>
            <w:tcBorders>
              <w:left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p>
        </w:tc>
        <w:tc>
          <w:tcPr>
            <w:tcW w:w="4929"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近</w:t>
            </w:r>
            <w:r>
              <w:rPr>
                <w:rFonts w:hint="eastAsia" w:ascii="Times New Roman" w:hAnsi="Times New Roman" w:eastAsia="仿宋_GB2312" w:cs="Times New Roman"/>
                <w:sz w:val="24"/>
                <w:lang w:val="en-US" w:eastAsia="zh-CN"/>
              </w:rPr>
              <w:t>两</w:t>
            </w:r>
            <w:r>
              <w:rPr>
                <w:rFonts w:hint="default" w:ascii="Times New Roman" w:hAnsi="Times New Roman" w:eastAsia="仿宋_GB2312" w:cs="Times New Roman"/>
                <w:sz w:val="24"/>
              </w:rPr>
              <w:t>年在孵创业实体参加初创企业经营者能力提升培训数（户）</w:t>
            </w: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hint="default" w:ascii="Times New Roman" w:hAnsi="Times New Roman" w:eastAsia="仿宋_GB2312" w:cs="Times New Roman"/>
                <w:sz w:val="24"/>
              </w:rPr>
            </w:pPr>
          </w:p>
        </w:tc>
      </w:tr>
      <w:tr>
        <w:tblPrEx>
          <w:tblCellMar>
            <w:top w:w="0" w:type="dxa"/>
            <w:left w:w="108" w:type="dxa"/>
            <w:bottom w:w="0" w:type="dxa"/>
            <w:right w:w="108" w:type="dxa"/>
          </w:tblCellMar>
        </w:tblPrEx>
        <w:trPr>
          <w:gridAfter w:val="1"/>
          <w:wAfter w:w="7" w:type="dxa"/>
          <w:trHeight w:val="935" w:hRule="atLeast"/>
          <w:jc w:val="center"/>
        </w:trPr>
        <w:tc>
          <w:tcPr>
            <w:tcW w:w="3596" w:type="dxa"/>
            <w:gridSpan w:val="2"/>
            <w:vMerge w:val="continue"/>
            <w:tcBorders>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p>
        </w:tc>
        <w:tc>
          <w:tcPr>
            <w:tcW w:w="4929"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r>
              <w:rPr>
                <w:rFonts w:hint="eastAsia" w:ascii="Times New Roman" w:hAnsi="Times New Roman" w:eastAsia="仿宋_GB2312" w:cs="Times New Roman"/>
                <w:sz w:val="24"/>
                <w:lang w:val="en-US" w:eastAsia="zh-CN"/>
              </w:rPr>
              <w:t>2023年</w:t>
            </w:r>
            <w:r>
              <w:rPr>
                <w:rFonts w:hint="default" w:ascii="Times New Roman" w:hAnsi="Times New Roman" w:eastAsia="仿宋_GB2312" w:cs="Times New Roman"/>
                <w:sz w:val="24"/>
              </w:rPr>
              <w:t>在孵创业实体参加</w:t>
            </w:r>
            <w:r>
              <w:rPr>
                <w:rFonts w:hint="default" w:ascii="Times New Roman" w:hAnsi="Times New Roman" w:eastAsia="仿宋_GB2312" w:cs="Times New Roman"/>
                <w:sz w:val="24"/>
                <w:lang w:eastAsia="zh-CN"/>
              </w:rPr>
              <w:t>“天英汇”、</w:t>
            </w:r>
            <w:r>
              <w:rPr>
                <w:rFonts w:hint="default" w:ascii="Times New Roman" w:hAnsi="Times New Roman" w:eastAsia="仿宋_GB2312" w:cs="Times New Roman"/>
                <w:sz w:val="24"/>
              </w:rPr>
              <w:t>“赢在广州”等</w:t>
            </w:r>
            <w:r>
              <w:rPr>
                <w:rFonts w:hint="default" w:ascii="Times New Roman" w:hAnsi="Times New Roman" w:eastAsia="仿宋_GB2312" w:cs="Times New Roman"/>
                <w:sz w:val="24"/>
                <w:lang w:eastAsia="zh-CN"/>
              </w:rPr>
              <w:t>各类</w:t>
            </w:r>
            <w:r>
              <w:rPr>
                <w:rFonts w:hint="default" w:ascii="Times New Roman" w:hAnsi="Times New Roman" w:eastAsia="仿宋_GB2312" w:cs="Times New Roman"/>
                <w:sz w:val="24"/>
              </w:rPr>
              <w:t>创业大赛的户数（户）</w:t>
            </w: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hint="default" w:ascii="Times New Roman" w:hAnsi="Times New Roman" w:eastAsia="仿宋_GB2312" w:cs="Times New Roman"/>
                <w:sz w:val="24"/>
              </w:rPr>
            </w:pPr>
          </w:p>
        </w:tc>
      </w:tr>
      <w:tr>
        <w:tblPrEx>
          <w:tblCellMar>
            <w:top w:w="0" w:type="dxa"/>
            <w:left w:w="108" w:type="dxa"/>
            <w:bottom w:w="0" w:type="dxa"/>
            <w:right w:w="108" w:type="dxa"/>
          </w:tblCellMar>
        </w:tblPrEx>
        <w:trPr>
          <w:gridAfter w:val="1"/>
          <w:wAfter w:w="7" w:type="dxa"/>
          <w:trHeight w:val="4905" w:hRule="atLeast"/>
          <w:jc w:val="center"/>
        </w:trPr>
        <w:tc>
          <w:tcPr>
            <w:tcW w:w="10153" w:type="dxa"/>
            <w:gridSpan w:val="8"/>
            <w:tcBorders>
              <w:left w:val="single" w:color="auto" w:sz="4" w:space="0"/>
              <w:bottom w:val="single" w:color="auto" w:sz="4" w:space="0"/>
              <w:right w:val="single" w:color="auto" w:sz="4" w:space="0"/>
            </w:tcBorders>
            <w:noWrap w:val="0"/>
            <w:vAlign w:val="center"/>
          </w:tcPr>
          <w:p>
            <w:pPr>
              <w:numPr>
                <w:ilvl w:val="0"/>
                <w:numId w:val="2"/>
              </w:num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b/>
                <w:bCs/>
                <w:sz w:val="24"/>
              </w:rPr>
              <w:t>基地开展的各类创业孵化服务情况总体情况和取得的效果</w:t>
            </w: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tc>
      </w:tr>
    </w:tbl>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tbl>
      <w:tblPr>
        <w:tblStyle w:val="5"/>
        <w:tblW w:w="9772" w:type="dxa"/>
        <w:jc w:val="center"/>
        <w:tblLayout w:type="fixed"/>
        <w:tblCellMar>
          <w:top w:w="0" w:type="dxa"/>
          <w:left w:w="108" w:type="dxa"/>
          <w:bottom w:w="0" w:type="dxa"/>
          <w:right w:w="108" w:type="dxa"/>
        </w:tblCellMar>
      </w:tblPr>
      <w:tblGrid>
        <w:gridCol w:w="1430"/>
        <w:gridCol w:w="1647"/>
        <w:gridCol w:w="630"/>
        <w:gridCol w:w="1608"/>
        <w:gridCol w:w="2067"/>
        <w:gridCol w:w="738"/>
        <w:gridCol w:w="1652"/>
      </w:tblGrid>
      <w:tr>
        <w:tblPrEx>
          <w:tblCellMar>
            <w:top w:w="0" w:type="dxa"/>
            <w:left w:w="108" w:type="dxa"/>
            <w:bottom w:w="0" w:type="dxa"/>
            <w:right w:w="108" w:type="dxa"/>
          </w:tblCellMar>
        </w:tblPrEx>
        <w:trPr>
          <w:trHeight w:val="675" w:hRule="atLeast"/>
          <w:jc w:val="center"/>
        </w:trPr>
        <w:tc>
          <w:tcPr>
            <w:tcW w:w="9772"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黑体" w:cs="Times New Roman"/>
                <w:sz w:val="24"/>
              </w:rPr>
              <w:t>三、孵化效果</w:t>
            </w:r>
          </w:p>
        </w:tc>
      </w:tr>
      <w:tr>
        <w:tblPrEx>
          <w:tblCellMar>
            <w:top w:w="0" w:type="dxa"/>
            <w:left w:w="108" w:type="dxa"/>
            <w:bottom w:w="0" w:type="dxa"/>
            <w:right w:w="108" w:type="dxa"/>
          </w:tblCellMar>
        </w:tblPrEx>
        <w:trPr>
          <w:trHeight w:val="500" w:hRule="atLeast"/>
          <w:jc w:val="center"/>
        </w:trPr>
        <w:tc>
          <w:tcPr>
            <w:tcW w:w="9772"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eastAsia" w:ascii="Times New Roman" w:hAnsi="Times New Roman" w:eastAsia="仿宋_GB2312" w:cs="Times New Roman"/>
                <w:sz w:val="24"/>
                <w:lang w:eastAsia="zh-CN"/>
              </w:rPr>
            </w:pPr>
            <w:r>
              <w:rPr>
                <w:rFonts w:hint="default" w:ascii="Times New Roman" w:hAnsi="Times New Roman" w:eastAsia="仿宋_GB2312" w:cs="Times New Roman"/>
                <w:b/>
                <w:bCs/>
                <w:sz w:val="24"/>
              </w:rPr>
              <w:t>1.在孵创业实体情况</w:t>
            </w:r>
            <w:r>
              <w:rPr>
                <w:rFonts w:hint="eastAsia" w:ascii="Times New Roman" w:hAnsi="Times New Roman" w:eastAsia="仿宋_GB2312" w:cs="Times New Roman"/>
                <w:b/>
                <w:bCs/>
                <w:color w:val="FF0000"/>
                <w:sz w:val="24"/>
                <w:lang w:eastAsia="zh-CN"/>
              </w:rPr>
              <w:t>（数据截至</w:t>
            </w:r>
            <w:r>
              <w:rPr>
                <w:rFonts w:hint="eastAsia" w:ascii="Times New Roman" w:hAnsi="Times New Roman" w:eastAsia="仿宋_GB2312" w:cs="Times New Roman"/>
                <w:b/>
                <w:bCs/>
                <w:color w:val="FF0000"/>
                <w:sz w:val="24"/>
                <w:lang w:val="en-US" w:eastAsia="zh-CN"/>
              </w:rPr>
              <w:t>2023年9月30日</w:t>
            </w:r>
            <w:r>
              <w:rPr>
                <w:rFonts w:hint="eastAsia" w:ascii="Times New Roman" w:hAnsi="Times New Roman" w:eastAsia="仿宋_GB2312" w:cs="Times New Roman"/>
                <w:b/>
                <w:bCs/>
                <w:color w:val="FF0000"/>
                <w:sz w:val="24"/>
                <w:lang w:eastAsia="zh-CN"/>
              </w:rPr>
              <w:t>）</w:t>
            </w:r>
          </w:p>
        </w:tc>
      </w:tr>
      <w:tr>
        <w:tblPrEx>
          <w:tblCellMar>
            <w:top w:w="0" w:type="dxa"/>
            <w:left w:w="108" w:type="dxa"/>
            <w:bottom w:w="0" w:type="dxa"/>
            <w:right w:w="108" w:type="dxa"/>
          </w:tblCellMar>
        </w:tblPrEx>
        <w:trPr>
          <w:trHeight w:val="662" w:hRule="atLeast"/>
          <w:jc w:val="center"/>
        </w:trPr>
        <w:tc>
          <w:tcPr>
            <w:tcW w:w="3707"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在孵创业实体数（户）</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p>
        </w:tc>
        <w:tc>
          <w:tcPr>
            <w:tcW w:w="280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重点群体创业的在孵创业实体数（户）</w:t>
            </w:r>
          </w:p>
        </w:tc>
        <w:tc>
          <w:tcPr>
            <w:tcW w:w="1652"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p>
        </w:tc>
      </w:tr>
      <w:tr>
        <w:tblPrEx>
          <w:tblCellMar>
            <w:top w:w="0" w:type="dxa"/>
            <w:left w:w="108" w:type="dxa"/>
            <w:bottom w:w="0" w:type="dxa"/>
            <w:right w:w="108" w:type="dxa"/>
          </w:tblCellMar>
        </w:tblPrEx>
        <w:trPr>
          <w:trHeight w:val="751" w:hRule="atLeast"/>
          <w:jc w:val="center"/>
        </w:trPr>
        <w:tc>
          <w:tcPr>
            <w:tcW w:w="3707"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b/>
                <w:bCs/>
                <w:sz w:val="24"/>
              </w:rPr>
            </w:pPr>
            <w:r>
              <w:rPr>
                <w:rFonts w:hint="default" w:ascii="Times New Roman" w:hAnsi="Times New Roman" w:eastAsia="仿宋_GB2312" w:cs="Times New Roman"/>
                <w:sz w:val="24"/>
              </w:rPr>
              <w:t>基地规划孵化创业实体数（户）</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b/>
                <w:bCs/>
                <w:sz w:val="24"/>
              </w:rPr>
            </w:pPr>
          </w:p>
        </w:tc>
        <w:tc>
          <w:tcPr>
            <w:tcW w:w="280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b/>
                <w:bCs/>
                <w:sz w:val="24"/>
              </w:rPr>
            </w:pPr>
            <w:r>
              <w:rPr>
                <w:rFonts w:hint="default" w:ascii="Times New Roman" w:hAnsi="Times New Roman" w:eastAsia="仿宋_GB2312" w:cs="Times New Roman"/>
                <w:sz w:val="24"/>
              </w:rPr>
              <w:t>在孵创业实体入驻率（%）</w:t>
            </w:r>
          </w:p>
        </w:tc>
        <w:tc>
          <w:tcPr>
            <w:tcW w:w="1652"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b/>
                <w:bCs/>
                <w:sz w:val="24"/>
              </w:rPr>
            </w:pPr>
          </w:p>
        </w:tc>
      </w:tr>
      <w:tr>
        <w:tblPrEx>
          <w:tblCellMar>
            <w:top w:w="0" w:type="dxa"/>
            <w:left w:w="108" w:type="dxa"/>
            <w:bottom w:w="0" w:type="dxa"/>
            <w:right w:w="108" w:type="dxa"/>
          </w:tblCellMar>
        </w:tblPrEx>
        <w:trPr>
          <w:trHeight w:val="706" w:hRule="atLeast"/>
          <w:jc w:val="center"/>
        </w:trPr>
        <w:tc>
          <w:tcPr>
            <w:tcW w:w="9772" w:type="dxa"/>
            <w:gridSpan w:val="7"/>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2.202</w:t>
            </w:r>
            <w:r>
              <w:rPr>
                <w:rFonts w:hint="eastAsia" w:ascii="Times New Roman" w:hAnsi="Times New Roman" w:eastAsia="仿宋_GB2312" w:cs="Times New Roman"/>
                <w:b/>
                <w:bCs/>
                <w:color w:val="auto"/>
                <w:sz w:val="24"/>
                <w:lang w:val="en-US" w:eastAsia="zh-CN"/>
              </w:rPr>
              <w:t>3</w:t>
            </w:r>
            <w:r>
              <w:rPr>
                <w:rFonts w:hint="default" w:ascii="Times New Roman" w:hAnsi="Times New Roman" w:eastAsia="仿宋_GB2312" w:cs="Times New Roman"/>
                <w:b/>
                <w:bCs/>
                <w:color w:val="auto"/>
                <w:sz w:val="24"/>
              </w:rPr>
              <w:t>年入孵创业实体孵化成功情况</w:t>
            </w:r>
            <w:r>
              <w:rPr>
                <w:rFonts w:hint="eastAsia" w:ascii="Times New Roman" w:hAnsi="Times New Roman" w:eastAsia="仿宋_GB2312" w:cs="Times New Roman"/>
                <w:b/>
                <w:bCs/>
                <w:color w:val="FF0000"/>
                <w:sz w:val="24"/>
                <w:lang w:eastAsia="zh-CN"/>
              </w:rPr>
              <w:t>（数据截至</w:t>
            </w:r>
            <w:r>
              <w:rPr>
                <w:rFonts w:hint="eastAsia" w:ascii="Times New Roman" w:hAnsi="Times New Roman" w:eastAsia="仿宋_GB2312" w:cs="Times New Roman"/>
                <w:b/>
                <w:bCs/>
                <w:color w:val="FF0000"/>
                <w:sz w:val="24"/>
                <w:lang w:val="en-US" w:eastAsia="zh-CN"/>
              </w:rPr>
              <w:t>2023年9月30日</w:t>
            </w:r>
            <w:r>
              <w:rPr>
                <w:rFonts w:hint="eastAsia" w:ascii="Times New Roman" w:hAnsi="Times New Roman" w:eastAsia="仿宋_GB2312" w:cs="Times New Roman"/>
                <w:b/>
                <w:bCs/>
                <w:color w:val="FF0000"/>
                <w:sz w:val="24"/>
                <w:lang w:eastAsia="zh-CN"/>
              </w:rPr>
              <w:t>）</w:t>
            </w:r>
          </w:p>
        </w:tc>
      </w:tr>
      <w:tr>
        <w:tblPrEx>
          <w:tblCellMar>
            <w:top w:w="0" w:type="dxa"/>
            <w:left w:w="108" w:type="dxa"/>
            <w:bottom w:w="0" w:type="dxa"/>
            <w:right w:w="108" w:type="dxa"/>
          </w:tblCellMar>
        </w:tblPrEx>
        <w:trPr>
          <w:trHeight w:val="645" w:hRule="atLeast"/>
          <w:jc w:val="center"/>
        </w:trPr>
        <w:tc>
          <w:tcPr>
            <w:tcW w:w="5315"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202</w:t>
            </w:r>
            <w:r>
              <w:rPr>
                <w:rFonts w:hint="eastAsia" w:ascii="Times New Roman" w:hAnsi="Times New Roman" w:eastAsia="仿宋_GB2312" w:cs="Times New Roman"/>
                <w:color w:val="auto"/>
                <w:sz w:val="24"/>
                <w:lang w:val="en-US" w:eastAsia="zh-CN"/>
              </w:rPr>
              <w:t>3</w:t>
            </w:r>
            <w:r>
              <w:rPr>
                <w:rFonts w:hint="default" w:ascii="Times New Roman" w:hAnsi="Times New Roman" w:eastAsia="仿宋_GB2312" w:cs="Times New Roman"/>
                <w:color w:val="auto"/>
                <w:sz w:val="24"/>
              </w:rPr>
              <w:t>年孵化成功数（户）</w:t>
            </w:r>
          </w:p>
        </w:tc>
        <w:tc>
          <w:tcPr>
            <w:tcW w:w="4457"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color w:val="auto"/>
                <w:sz w:val="24"/>
              </w:rPr>
            </w:pPr>
          </w:p>
        </w:tc>
      </w:tr>
      <w:tr>
        <w:tblPrEx>
          <w:tblCellMar>
            <w:top w:w="0" w:type="dxa"/>
            <w:left w:w="108" w:type="dxa"/>
            <w:bottom w:w="0" w:type="dxa"/>
            <w:right w:w="108" w:type="dxa"/>
          </w:tblCellMar>
        </w:tblPrEx>
        <w:trPr>
          <w:trHeight w:val="690" w:hRule="atLeast"/>
          <w:jc w:val="center"/>
        </w:trPr>
        <w:tc>
          <w:tcPr>
            <w:tcW w:w="1430" w:type="dxa"/>
            <w:vMerge w:val="restart"/>
            <w:tcBorders>
              <w:top w:val="single" w:color="auto" w:sz="4" w:space="0"/>
              <w:left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其中</w:t>
            </w:r>
          </w:p>
        </w:tc>
        <w:tc>
          <w:tcPr>
            <w:tcW w:w="388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highlight w:val="none"/>
              </w:rPr>
              <w:t>入孵时已完成法定登记注册，在202</w:t>
            </w:r>
            <w:r>
              <w:rPr>
                <w:rFonts w:hint="eastAsia" w:ascii="Times New Roman" w:hAnsi="Times New Roman" w:eastAsia="仿宋_GB2312" w:cs="Times New Roman"/>
                <w:color w:val="auto"/>
                <w:sz w:val="24"/>
                <w:highlight w:val="none"/>
                <w:lang w:val="en-US" w:eastAsia="zh-CN"/>
              </w:rPr>
              <w:t>3</w:t>
            </w:r>
            <w:r>
              <w:rPr>
                <w:rFonts w:hint="default" w:ascii="Times New Roman" w:hAnsi="Times New Roman" w:eastAsia="仿宋_GB2312" w:cs="Times New Roman"/>
                <w:color w:val="auto"/>
                <w:sz w:val="24"/>
                <w:highlight w:val="none"/>
              </w:rPr>
              <w:t>年</w:t>
            </w:r>
            <w:r>
              <w:rPr>
                <w:rFonts w:hint="eastAsia" w:ascii="Times New Roman" w:hAnsi="Times New Roman" w:eastAsia="仿宋_GB2312" w:cs="Times New Roman"/>
                <w:color w:val="auto"/>
                <w:sz w:val="24"/>
                <w:highlight w:val="none"/>
                <w:lang w:val="en-US" w:eastAsia="zh-CN"/>
              </w:rPr>
              <w:t>9月30日</w:t>
            </w:r>
            <w:r>
              <w:rPr>
                <w:rFonts w:hint="default" w:ascii="Times New Roman" w:hAnsi="Times New Roman" w:eastAsia="仿宋_GB2312" w:cs="Times New Roman"/>
                <w:color w:val="auto"/>
                <w:sz w:val="24"/>
                <w:highlight w:val="none"/>
              </w:rPr>
              <w:t>处</w:t>
            </w:r>
            <w:r>
              <w:rPr>
                <w:rFonts w:hint="default" w:ascii="Times New Roman" w:hAnsi="Times New Roman" w:eastAsia="仿宋_GB2312" w:cs="Times New Roman"/>
                <w:color w:val="auto"/>
                <w:sz w:val="24"/>
              </w:rPr>
              <w:t>于正常经营状态的企业数（户）</w:t>
            </w:r>
          </w:p>
        </w:tc>
        <w:tc>
          <w:tcPr>
            <w:tcW w:w="4457"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color w:val="auto"/>
                <w:sz w:val="24"/>
              </w:rPr>
            </w:pPr>
          </w:p>
        </w:tc>
      </w:tr>
      <w:tr>
        <w:tblPrEx>
          <w:tblCellMar>
            <w:top w:w="0" w:type="dxa"/>
            <w:left w:w="108" w:type="dxa"/>
            <w:bottom w:w="0" w:type="dxa"/>
            <w:right w:w="108" w:type="dxa"/>
          </w:tblCellMar>
        </w:tblPrEx>
        <w:trPr>
          <w:trHeight w:val="690" w:hRule="atLeast"/>
          <w:jc w:val="center"/>
        </w:trPr>
        <w:tc>
          <w:tcPr>
            <w:tcW w:w="1430" w:type="dxa"/>
            <w:vMerge w:val="continue"/>
            <w:tcBorders>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color w:val="auto"/>
                <w:sz w:val="24"/>
              </w:rPr>
            </w:pPr>
          </w:p>
        </w:tc>
        <w:tc>
          <w:tcPr>
            <w:tcW w:w="388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入孵时未进行法定登记注册手续的入孵实体，在</w:t>
            </w:r>
            <w:r>
              <w:rPr>
                <w:rFonts w:hint="default" w:ascii="Times New Roman" w:hAnsi="Times New Roman" w:eastAsia="仿宋_GB2312" w:cs="Times New Roman"/>
                <w:color w:val="auto"/>
                <w:sz w:val="24"/>
                <w:highlight w:val="none"/>
              </w:rPr>
              <w:t>202</w:t>
            </w:r>
            <w:r>
              <w:rPr>
                <w:rFonts w:hint="eastAsia" w:ascii="Times New Roman" w:hAnsi="Times New Roman" w:eastAsia="仿宋_GB2312" w:cs="Times New Roman"/>
                <w:color w:val="auto"/>
                <w:sz w:val="24"/>
                <w:highlight w:val="none"/>
                <w:lang w:val="en-US" w:eastAsia="zh-CN"/>
              </w:rPr>
              <w:t>3</w:t>
            </w:r>
            <w:r>
              <w:rPr>
                <w:rFonts w:hint="default" w:ascii="Times New Roman" w:hAnsi="Times New Roman" w:eastAsia="仿宋_GB2312" w:cs="Times New Roman"/>
                <w:color w:val="auto"/>
                <w:sz w:val="24"/>
                <w:highlight w:val="none"/>
              </w:rPr>
              <w:t>年</w:t>
            </w:r>
            <w:r>
              <w:rPr>
                <w:rFonts w:hint="eastAsia" w:ascii="Times New Roman" w:hAnsi="Times New Roman" w:eastAsia="仿宋_GB2312" w:cs="Times New Roman"/>
                <w:color w:val="auto"/>
                <w:sz w:val="24"/>
                <w:highlight w:val="none"/>
                <w:lang w:val="en-US" w:eastAsia="zh-CN"/>
              </w:rPr>
              <w:t>9月30日（含）前</w:t>
            </w:r>
            <w:r>
              <w:rPr>
                <w:rFonts w:hint="default" w:ascii="Times New Roman" w:hAnsi="Times New Roman" w:eastAsia="仿宋_GB2312" w:cs="Times New Roman"/>
                <w:color w:val="auto"/>
                <w:sz w:val="24"/>
              </w:rPr>
              <w:t>完成法定登记注册的企业数（户）</w:t>
            </w:r>
          </w:p>
        </w:tc>
        <w:tc>
          <w:tcPr>
            <w:tcW w:w="4457"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color w:val="auto"/>
                <w:sz w:val="24"/>
              </w:rPr>
            </w:pPr>
          </w:p>
        </w:tc>
      </w:tr>
      <w:tr>
        <w:tblPrEx>
          <w:tblCellMar>
            <w:top w:w="0" w:type="dxa"/>
            <w:left w:w="108" w:type="dxa"/>
            <w:bottom w:w="0" w:type="dxa"/>
            <w:right w:w="108" w:type="dxa"/>
          </w:tblCellMar>
        </w:tblPrEx>
        <w:trPr>
          <w:trHeight w:val="645" w:hRule="atLeast"/>
          <w:jc w:val="center"/>
        </w:trPr>
        <w:tc>
          <w:tcPr>
            <w:tcW w:w="5315" w:type="dxa"/>
            <w:gridSpan w:val="4"/>
            <w:tcBorders>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202</w:t>
            </w:r>
            <w:r>
              <w:rPr>
                <w:rFonts w:hint="eastAsia" w:ascii="Times New Roman" w:hAnsi="Times New Roman" w:eastAsia="仿宋_GB2312" w:cs="Times New Roman"/>
                <w:color w:val="auto"/>
                <w:sz w:val="24"/>
                <w:lang w:val="en-US" w:eastAsia="zh-CN"/>
              </w:rPr>
              <w:t>3</w:t>
            </w:r>
            <w:r>
              <w:rPr>
                <w:rFonts w:hint="default" w:ascii="Times New Roman" w:hAnsi="Times New Roman" w:eastAsia="仿宋_GB2312" w:cs="Times New Roman"/>
                <w:color w:val="auto"/>
                <w:sz w:val="24"/>
              </w:rPr>
              <w:t>年孵化期满实体数（户）</w:t>
            </w:r>
          </w:p>
        </w:tc>
        <w:tc>
          <w:tcPr>
            <w:tcW w:w="4457"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color w:val="auto"/>
                <w:sz w:val="24"/>
              </w:rPr>
            </w:pPr>
          </w:p>
        </w:tc>
      </w:tr>
      <w:tr>
        <w:tblPrEx>
          <w:tblCellMar>
            <w:top w:w="0" w:type="dxa"/>
            <w:left w:w="108" w:type="dxa"/>
            <w:bottom w:w="0" w:type="dxa"/>
            <w:right w:w="108" w:type="dxa"/>
          </w:tblCellMar>
        </w:tblPrEx>
        <w:trPr>
          <w:trHeight w:val="615" w:hRule="atLeast"/>
          <w:jc w:val="center"/>
        </w:trPr>
        <w:tc>
          <w:tcPr>
            <w:tcW w:w="5315" w:type="dxa"/>
            <w:gridSpan w:val="4"/>
            <w:tcBorders>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202</w:t>
            </w:r>
            <w:r>
              <w:rPr>
                <w:rFonts w:hint="eastAsia" w:ascii="Times New Roman" w:hAnsi="Times New Roman" w:eastAsia="仿宋_GB2312" w:cs="Times New Roman"/>
                <w:color w:val="auto"/>
                <w:sz w:val="24"/>
                <w:lang w:val="en-US" w:eastAsia="zh-CN"/>
              </w:rPr>
              <w:t>3</w:t>
            </w:r>
            <w:r>
              <w:rPr>
                <w:rFonts w:hint="default" w:ascii="Times New Roman" w:hAnsi="Times New Roman" w:eastAsia="仿宋_GB2312" w:cs="Times New Roman"/>
                <w:color w:val="auto"/>
                <w:sz w:val="24"/>
              </w:rPr>
              <w:t>年入孵创业实体孵化成功率（%）</w:t>
            </w:r>
          </w:p>
        </w:tc>
        <w:tc>
          <w:tcPr>
            <w:tcW w:w="4457"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color w:val="auto"/>
                <w:sz w:val="24"/>
              </w:rPr>
            </w:pPr>
          </w:p>
        </w:tc>
      </w:tr>
      <w:tr>
        <w:tblPrEx>
          <w:tblCellMar>
            <w:top w:w="0" w:type="dxa"/>
            <w:left w:w="108" w:type="dxa"/>
            <w:bottom w:w="0" w:type="dxa"/>
            <w:right w:w="108" w:type="dxa"/>
          </w:tblCellMar>
        </w:tblPrEx>
        <w:trPr>
          <w:trHeight w:val="810" w:hRule="atLeast"/>
          <w:jc w:val="center"/>
        </w:trPr>
        <w:tc>
          <w:tcPr>
            <w:tcW w:w="9772" w:type="dxa"/>
            <w:gridSpan w:val="7"/>
            <w:tcBorders>
              <w:left w:val="single" w:color="auto" w:sz="4" w:space="0"/>
              <w:bottom w:val="single" w:color="auto" w:sz="4" w:space="0"/>
              <w:right w:val="single" w:color="auto" w:sz="4" w:space="0"/>
            </w:tcBorders>
            <w:noWrap w:val="0"/>
            <w:vAlign w:val="center"/>
          </w:tcPr>
          <w:p>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b/>
                <w:bCs/>
                <w:sz w:val="24"/>
              </w:rPr>
              <w:t>3.孵化成效</w:t>
            </w:r>
          </w:p>
        </w:tc>
      </w:tr>
      <w:tr>
        <w:tblPrEx>
          <w:tblCellMar>
            <w:top w:w="0" w:type="dxa"/>
            <w:left w:w="108" w:type="dxa"/>
            <w:bottom w:w="0" w:type="dxa"/>
            <w:right w:w="108" w:type="dxa"/>
          </w:tblCellMar>
        </w:tblPrEx>
        <w:trPr>
          <w:trHeight w:val="1640" w:hRule="atLeast"/>
          <w:jc w:val="center"/>
        </w:trPr>
        <w:tc>
          <w:tcPr>
            <w:tcW w:w="307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吸纳就业人数超过20人的近</w:t>
            </w:r>
            <w:r>
              <w:rPr>
                <w:rFonts w:hint="eastAsia" w:ascii="Times New Roman" w:hAnsi="Times New Roman" w:eastAsia="仿宋_GB2312" w:cs="Times New Roman"/>
                <w:sz w:val="24"/>
                <w:lang w:val="en-US" w:eastAsia="zh-CN"/>
              </w:rPr>
              <w:t>两</w:t>
            </w:r>
            <w:r>
              <w:rPr>
                <w:rFonts w:hint="default" w:ascii="Times New Roman" w:hAnsi="Times New Roman" w:eastAsia="仿宋_GB2312" w:cs="Times New Roman"/>
                <w:sz w:val="24"/>
              </w:rPr>
              <w:t>年在孵创业实体数（户）</w:t>
            </w:r>
          </w:p>
        </w:tc>
        <w:tc>
          <w:tcPr>
            <w:tcW w:w="223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p>
        </w:tc>
        <w:tc>
          <w:tcPr>
            <w:tcW w:w="2067"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拥有与主营业务相关自主知识产权的近</w:t>
            </w:r>
            <w:r>
              <w:rPr>
                <w:rFonts w:hint="eastAsia" w:ascii="Times New Roman" w:hAnsi="Times New Roman" w:eastAsia="仿宋_GB2312" w:cs="Times New Roman"/>
                <w:sz w:val="24"/>
                <w:lang w:val="en-US" w:eastAsia="zh-CN"/>
              </w:rPr>
              <w:t>两</w:t>
            </w:r>
            <w:r>
              <w:rPr>
                <w:rFonts w:hint="default" w:ascii="Times New Roman" w:hAnsi="Times New Roman" w:eastAsia="仿宋_GB2312" w:cs="Times New Roman"/>
                <w:sz w:val="24"/>
              </w:rPr>
              <w:t>年在孵创业实体数（户）</w:t>
            </w:r>
          </w:p>
        </w:tc>
        <w:tc>
          <w:tcPr>
            <w:tcW w:w="239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hint="default" w:ascii="Times New Roman" w:hAnsi="Times New Roman" w:eastAsia="仿宋_GB2312" w:cs="Times New Roman"/>
                <w:sz w:val="24"/>
              </w:rPr>
            </w:pPr>
          </w:p>
        </w:tc>
      </w:tr>
      <w:tr>
        <w:tblPrEx>
          <w:tblCellMar>
            <w:top w:w="0" w:type="dxa"/>
            <w:left w:w="108" w:type="dxa"/>
            <w:bottom w:w="0" w:type="dxa"/>
            <w:right w:w="108" w:type="dxa"/>
          </w:tblCellMar>
        </w:tblPrEx>
        <w:trPr>
          <w:trHeight w:val="2435" w:hRule="atLeast"/>
          <w:jc w:val="center"/>
        </w:trPr>
        <w:tc>
          <w:tcPr>
            <w:tcW w:w="3077"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2430"/>
              </w:tabs>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获得投融资近</w:t>
            </w:r>
            <w:r>
              <w:rPr>
                <w:rFonts w:hint="eastAsia" w:ascii="Times New Roman" w:hAnsi="Times New Roman" w:eastAsia="仿宋_GB2312" w:cs="Times New Roman"/>
                <w:sz w:val="24"/>
                <w:lang w:val="en-US" w:eastAsia="zh-CN"/>
              </w:rPr>
              <w:t>两</w:t>
            </w:r>
            <w:r>
              <w:rPr>
                <w:rFonts w:hint="default" w:ascii="Times New Roman" w:hAnsi="Times New Roman" w:eastAsia="仿宋_GB2312" w:cs="Times New Roman"/>
                <w:sz w:val="24"/>
              </w:rPr>
              <w:t>年在孵创业实体数（户）</w:t>
            </w:r>
          </w:p>
        </w:tc>
        <w:tc>
          <w:tcPr>
            <w:tcW w:w="2238"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2430"/>
              </w:tabs>
              <w:autoSpaceDE w:val="0"/>
              <w:spacing w:line="0" w:lineRule="atLeast"/>
              <w:rPr>
                <w:rFonts w:hint="default" w:ascii="Times New Roman" w:hAnsi="Times New Roman" w:eastAsia="仿宋_GB2312" w:cs="Times New Roman"/>
                <w:sz w:val="24"/>
              </w:rPr>
            </w:pPr>
          </w:p>
        </w:tc>
        <w:tc>
          <w:tcPr>
            <w:tcW w:w="2067" w:type="dxa"/>
            <w:tcBorders>
              <w:top w:val="single" w:color="auto" w:sz="4" w:space="0"/>
              <w:left w:val="single" w:color="auto" w:sz="4" w:space="0"/>
              <w:bottom w:val="single" w:color="auto" w:sz="4" w:space="0"/>
              <w:right w:val="single" w:color="auto" w:sz="4" w:space="0"/>
            </w:tcBorders>
            <w:noWrap w:val="0"/>
            <w:vAlign w:val="center"/>
          </w:tcPr>
          <w:p>
            <w:pPr>
              <w:tabs>
                <w:tab w:val="left" w:pos="2430"/>
              </w:tabs>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获得由</w:t>
            </w:r>
            <w:r>
              <w:rPr>
                <w:rFonts w:hint="default" w:ascii="Times New Roman" w:hAnsi="Times New Roman" w:eastAsia="仿宋_GB2312" w:cs="Times New Roman"/>
                <w:sz w:val="24"/>
                <w:lang w:eastAsia="zh-CN"/>
              </w:rPr>
              <w:t>区</w:t>
            </w:r>
            <w:r>
              <w:rPr>
                <w:rFonts w:hint="default" w:ascii="Times New Roman" w:hAnsi="Times New Roman" w:eastAsia="仿宋_GB2312" w:cs="Times New Roman"/>
                <w:sz w:val="24"/>
              </w:rPr>
              <w:t>级以上政府部门组织的创业大赛的一、二、三等奖或金银铜奖的近</w:t>
            </w:r>
            <w:r>
              <w:rPr>
                <w:rFonts w:hint="eastAsia" w:ascii="Times New Roman" w:hAnsi="Times New Roman" w:eastAsia="仿宋_GB2312" w:cs="Times New Roman"/>
                <w:sz w:val="24"/>
                <w:lang w:val="en-US" w:eastAsia="zh-CN"/>
              </w:rPr>
              <w:t>两</w:t>
            </w:r>
            <w:r>
              <w:rPr>
                <w:rFonts w:hint="default" w:ascii="Times New Roman" w:hAnsi="Times New Roman" w:eastAsia="仿宋_GB2312" w:cs="Times New Roman"/>
                <w:sz w:val="24"/>
              </w:rPr>
              <w:t>年在孵创业实体数（户）</w:t>
            </w:r>
          </w:p>
        </w:tc>
        <w:tc>
          <w:tcPr>
            <w:tcW w:w="2390"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2430"/>
              </w:tabs>
              <w:autoSpaceDE w:val="0"/>
              <w:spacing w:line="0" w:lineRule="atLeast"/>
              <w:jc w:val="left"/>
              <w:rPr>
                <w:rFonts w:hint="default" w:ascii="Times New Roman" w:hAnsi="Times New Roman" w:eastAsia="仿宋_GB2312" w:cs="Times New Roman"/>
                <w:sz w:val="24"/>
              </w:rPr>
            </w:pPr>
          </w:p>
          <w:p>
            <w:pPr>
              <w:tabs>
                <w:tab w:val="left" w:pos="2430"/>
              </w:tabs>
              <w:autoSpaceDE w:val="0"/>
              <w:spacing w:line="0" w:lineRule="atLeast"/>
              <w:jc w:val="left"/>
              <w:rPr>
                <w:rFonts w:hint="default" w:ascii="Times New Roman" w:hAnsi="Times New Roman" w:eastAsia="仿宋_GB2312" w:cs="Times New Roman"/>
                <w:sz w:val="24"/>
              </w:rPr>
            </w:pPr>
          </w:p>
          <w:p>
            <w:pPr>
              <w:tabs>
                <w:tab w:val="left" w:pos="2430"/>
              </w:tabs>
              <w:autoSpaceDE w:val="0"/>
              <w:spacing w:line="0" w:lineRule="atLeast"/>
              <w:jc w:val="left"/>
              <w:rPr>
                <w:rFonts w:hint="default" w:ascii="Times New Roman" w:hAnsi="Times New Roman" w:eastAsia="仿宋_GB2312" w:cs="Times New Roman"/>
                <w:sz w:val="24"/>
              </w:rPr>
            </w:pPr>
          </w:p>
          <w:p>
            <w:pPr>
              <w:tabs>
                <w:tab w:val="left" w:pos="2430"/>
              </w:tabs>
              <w:autoSpaceDE w:val="0"/>
              <w:spacing w:line="0" w:lineRule="atLeast"/>
              <w:jc w:val="left"/>
              <w:rPr>
                <w:rFonts w:hint="default" w:ascii="Times New Roman" w:hAnsi="Times New Roman" w:eastAsia="仿宋_GB2312" w:cs="Times New Roman"/>
                <w:sz w:val="24"/>
              </w:rPr>
            </w:pPr>
          </w:p>
        </w:tc>
      </w:tr>
    </w:tbl>
    <w:p>
      <w:pPr>
        <w:autoSpaceDE w:val="0"/>
        <w:spacing w:line="0" w:lineRule="atLeast"/>
        <w:rPr>
          <w:rFonts w:hint="default" w:ascii="Times New Roman" w:hAnsi="Times New Roman" w:eastAsia="仿宋_GB2312" w:cs="Times New Roman"/>
          <w:sz w:val="24"/>
        </w:rPr>
      </w:pPr>
    </w:p>
    <w:p>
      <w:pPr>
        <w:autoSpaceDE w:val="0"/>
        <w:spacing w:line="0" w:lineRule="atLeast"/>
        <w:rPr>
          <w:rFonts w:hint="default" w:ascii="Times New Roman" w:hAnsi="Times New Roman" w:eastAsia="仿宋_GB2312" w:cs="Times New Roman"/>
          <w:sz w:val="24"/>
        </w:rPr>
      </w:pPr>
    </w:p>
    <w:tbl>
      <w:tblPr>
        <w:tblStyle w:val="5"/>
        <w:tblW w:w="9653" w:type="dxa"/>
        <w:jc w:val="center"/>
        <w:tblLayout w:type="fixed"/>
        <w:tblCellMar>
          <w:top w:w="0" w:type="dxa"/>
          <w:left w:w="108" w:type="dxa"/>
          <w:bottom w:w="0" w:type="dxa"/>
          <w:right w:w="108" w:type="dxa"/>
        </w:tblCellMar>
      </w:tblPr>
      <w:tblGrid>
        <w:gridCol w:w="7018"/>
        <w:gridCol w:w="2635"/>
      </w:tblGrid>
      <w:tr>
        <w:tblPrEx>
          <w:tblCellMar>
            <w:top w:w="0" w:type="dxa"/>
            <w:left w:w="108" w:type="dxa"/>
            <w:bottom w:w="0" w:type="dxa"/>
            <w:right w:w="108" w:type="dxa"/>
          </w:tblCellMar>
        </w:tblPrEx>
        <w:trPr>
          <w:trHeight w:val="695" w:hRule="atLeast"/>
          <w:jc w:val="center"/>
        </w:trPr>
        <w:tc>
          <w:tcPr>
            <w:tcW w:w="965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r>
              <w:rPr>
                <w:rFonts w:hint="default" w:ascii="Times New Roman" w:hAnsi="Times New Roman" w:eastAsia="黑体" w:cs="Times New Roman"/>
                <w:sz w:val="24"/>
              </w:rPr>
              <w:t>四、社会贡献</w:t>
            </w:r>
          </w:p>
        </w:tc>
      </w:tr>
      <w:tr>
        <w:tblPrEx>
          <w:tblCellMar>
            <w:top w:w="0" w:type="dxa"/>
            <w:left w:w="108" w:type="dxa"/>
            <w:bottom w:w="0" w:type="dxa"/>
            <w:right w:w="108" w:type="dxa"/>
          </w:tblCellMar>
        </w:tblPrEx>
        <w:trPr>
          <w:trHeight w:val="805" w:hRule="atLeast"/>
          <w:jc w:val="center"/>
        </w:trPr>
        <w:tc>
          <w:tcPr>
            <w:tcW w:w="7018"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在孵创业实体吸纳就业数（人）</w:t>
            </w:r>
          </w:p>
        </w:tc>
        <w:tc>
          <w:tcPr>
            <w:tcW w:w="2635"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hint="default" w:ascii="Times New Roman" w:hAnsi="Times New Roman" w:eastAsia="仿宋_GB2312" w:cs="Times New Roman"/>
                <w:sz w:val="24"/>
              </w:rPr>
            </w:pPr>
          </w:p>
        </w:tc>
      </w:tr>
      <w:tr>
        <w:tblPrEx>
          <w:tblCellMar>
            <w:top w:w="0" w:type="dxa"/>
            <w:left w:w="108" w:type="dxa"/>
            <w:bottom w:w="0" w:type="dxa"/>
            <w:right w:w="108" w:type="dxa"/>
          </w:tblCellMar>
        </w:tblPrEx>
        <w:trPr>
          <w:trHeight w:val="745" w:hRule="atLeast"/>
          <w:jc w:val="center"/>
        </w:trPr>
        <w:tc>
          <w:tcPr>
            <w:tcW w:w="7018"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基地成立以来获得国家级、省级、市级</w:t>
            </w:r>
            <w:r>
              <w:rPr>
                <w:rFonts w:hint="default" w:ascii="Times New Roman" w:hAnsi="Times New Roman" w:eastAsia="仿宋_GB2312" w:cs="Times New Roman"/>
                <w:sz w:val="24"/>
                <w:lang w:eastAsia="zh-CN"/>
              </w:rPr>
              <w:t>、区级</w:t>
            </w:r>
            <w:r>
              <w:rPr>
                <w:rFonts w:hint="default" w:ascii="Times New Roman" w:hAnsi="Times New Roman" w:eastAsia="仿宋_GB2312" w:cs="Times New Roman"/>
                <w:sz w:val="24"/>
              </w:rPr>
              <w:t>社会荣誉方面的奖励数（个）</w:t>
            </w:r>
          </w:p>
        </w:tc>
        <w:tc>
          <w:tcPr>
            <w:tcW w:w="2635" w:type="dxa"/>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jc w:val="center"/>
              <w:rPr>
                <w:rFonts w:hint="default" w:ascii="Times New Roman" w:hAnsi="Times New Roman" w:eastAsia="仿宋_GB2312" w:cs="Times New Roman"/>
                <w:sz w:val="24"/>
              </w:rPr>
            </w:pPr>
          </w:p>
        </w:tc>
      </w:tr>
      <w:tr>
        <w:tblPrEx>
          <w:tblCellMar>
            <w:top w:w="0" w:type="dxa"/>
            <w:left w:w="108" w:type="dxa"/>
            <w:bottom w:w="0" w:type="dxa"/>
            <w:right w:w="108" w:type="dxa"/>
          </w:tblCellMar>
        </w:tblPrEx>
        <w:trPr>
          <w:trHeight w:val="1513" w:hRule="atLeast"/>
          <w:jc w:val="center"/>
        </w:trPr>
        <w:tc>
          <w:tcPr>
            <w:tcW w:w="965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1.基地属纯公益性创业孵化基地（免租金）           是□         否□</w:t>
            </w:r>
          </w:p>
          <w:p>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2.70%以上在孵创业实体有重点群体创业者           是□         否□</w:t>
            </w:r>
          </w:p>
        </w:tc>
      </w:tr>
      <w:tr>
        <w:tblPrEx>
          <w:tblCellMar>
            <w:top w:w="0" w:type="dxa"/>
            <w:left w:w="108" w:type="dxa"/>
            <w:bottom w:w="0" w:type="dxa"/>
            <w:right w:w="108" w:type="dxa"/>
          </w:tblCellMar>
        </w:tblPrEx>
        <w:trPr>
          <w:trHeight w:val="3048" w:hRule="atLeast"/>
          <w:jc w:val="center"/>
        </w:trPr>
        <w:tc>
          <w:tcPr>
            <w:tcW w:w="965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default" w:ascii="Times New Roman" w:hAnsi="Times New Roman" w:eastAsia="黑体" w:cs="Times New Roman"/>
                <w:b/>
                <w:bCs/>
                <w:sz w:val="24"/>
              </w:rPr>
            </w:pPr>
          </w:p>
          <w:p>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填报单位承诺：</w:t>
            </w:r>
          </w:p>
          <w:p>
            <w:pPr>
              <w:autoSpaceDE w:val="0"/>
              <w:spacing w:line="0" w:lineRule="atLeast"/>
              <w:ind w:firstLine="1440" w:firstLineChars="600"/>
              <w:rPr>
                <w:rFonts w:hint="default" w:ascii="Times New Roman" w:hAnsi="Times New Roman" w:eastAsia="仿宋_GB2312" w:cs="Times New Roman"/>
                <w:sz w:val="24"/>
              </w:rPr>
            </w:pPr>
            <w:r>
              <w:rPr>
                <w:rFonts w:hint="default" w:ascii="Times New Roman" w:hAnsi="Times New Roman" w:eastAsia="仿宋_GB2312" w:cs="Times New Roman"/>
                <w:sz w:val="24"/>
              </w:rPr>
              <w:t>本单位填报内容真实，若填写内容失实，愿承担全部责任。</w:t>
            </w:r>
          </w:p>
          <w:p>
            <w:pPr>
              <w:autoSpaceDE w:val="0"/>
              <w:spacing w:line="0" w:lineRule="atLeast"/>
              <w:rPr>
                <w:rFonts w:hint="default" w:ascii="Times New Roman" w:hAnsi="Times New Roman" w:eastAsia="仿宋_GB2312" w:cs="Times New Roman"/>
                <w:sz w:val="24"/>
              </w:rPr>
            </w:pPr>
          </w:p>
          <w:p>
            <w:pPr>
              <w:pStyle w:val="2"/>
              <w:rPr>
                <w:rFonts w:hint="default" w:ascii="Times New Roman" w:hAnsi="Times New Roman" w:cs="Times New Roman"/>
              </w:rPr>
            </w:pPr>
          </w:p>
          <w:p>
            <w:pPr>
              <w:autoSpaceDE w:val="0"/>
              <w:spacing w:line="0" w:lineRule="atLeast"/>
              <w:ind w:firstLine="1440" w:firstLineChars="600"/>
              <w:rPr>
                <w:rFonts w:hint="default" w:ascii="Times New Roman" w:hAnsi="Times New Roman" w:eastAsia="仿宋_GB2312" w:cs="Times New Roman"/>
                <w:sz w:val="24"/>
              </w:rPr>
            </w:pPr>
          </w:p>
          <w:p>
            <w:pPr>
              <w:autoSpaceDE w:val="0"/>
              <w:spacing w:line="0" w:lineRule="atLeast"/>
              <w:ind w:firstLine="1440" w:firstLineChars="60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单位负责人（签章）                     </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单位（盖章）</w:t>
            </w:r>
          </w:p>
          <w:p>
            <w:pPr>
              <w:autoSpaceDE w:val="0"/>
              <w:spacing w:line="0" w:lineRule="atLeas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 xml:space="preserve">  年    月    日</w:t>
            </w:r>
          </w:p>
        </w:tc>
      </w:tr>
      <w:tr>
        <w:tblPrEx>
          <w:tblCellMar>
            <w:top w:w="0" w:type="dxa"/>
            <w:left w:w="108" w:type="dxa"/>
            <w:bottom w:w="0" w:type="dxa"/>
            <w:right w:w="108" w:type="dxa"/>
          </w:tblCellMar>
        </w:tblPrEx>
        <w:trPr>
          <w:trHeight w:val="2772" w:hRule="atLeast"/>
          <w:jc w:val="center"/>
        </w:trPr>
        <w:tc>
          <w:tcPr>
            <w:tcW w:w="965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区</w:t>
            </w:r>
            <w:r>
              <w:rPr>
                <w:rFonts w:hint="default" w:ascii="Times New Roman" w:hAnsi="Times New Roman" w:eastAsia="仿宋_GB2312" w:cs="Times New Roman"/>
                <w:sz w:val="24"/>
                <w:lang w:eastAsia="zh-CN"/>
              </w:rPr>
              <w:t>劳动就业服务管理中心</w:t>
            </w:r>
            <w:r>
              <w:rPr>
                <w:rFonts w:hint="default" w:ascii="Times New Roman" w:hAnsi="Times New Roman" w:eastAsia="仿宋_GB2312" w:cs="Times New Roman"/>
                <w:sz w:val="24"/>
              </w:rPr>
              <w:t>：</w:t>
            </w:r>
          </w:p>
          <w:p>
            <w:pPr>
              <w:autoSpaceDE w:val="0"/>
              <w:spacing w:line="0" w:lineRule="atLeast"/>
              <w:ind w:firstLine="1440" w:firstLineChars="600"/>
              <w:rPr>
                <w:rFonts w:hint="default" w:ascii="Times New Roman" w:hAnsi="Times New Roman" w:eastAsia="仿宋_GB2312" w:cs="Times New Roman"/>
                <w:sz w:val="24"/>
              </w:rPr>
            </w:pPr>
          </w:p>
          <w:p>
            <w:pPr>
              <w:autoSpaceDE w:val="0"/>
              <w:spacing w:line="0" w:lineRule="atLeast"/>
              <w:ind w:firstLine="1440" w:firstLineChars="60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pPr>
              <w:autoSpaceDE w:val="0"/>
              <w:spacing w:line="0" w:lineRule="atLeast"/>
              <w:ind w:firstLine="1440" w:firstLineChars="60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单位（盖章）</w:t>
            </w:r>
          </w:p>
          <w:p>
            <w:pPr>
              <w:autoSpaceDE w:val="0"/>
              <w:spacing w:line="0" w:lineRule="atLeast"/>
              <w:ind w:firstLine="480" w:firstLineChars="20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pPr>
              <w:autoSpaceDE w:val="0"/>
              <w:spacing w:line="0" w:lineRule="atLeas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年    月    日</w:t>
            </w:r>
          </w:p>
        </w:tc>
      </w:tr>
      <w:tr>
        <w:tblPrEx>
          <w:tblCellMar>
            <w:top w:w="0" w:type="dxa"/>
            <w:left w:w="108" w:type="dxa"/>
            <w:bottom w:w="0" w:type="dxa"/>
            <w:right w:w="108" w:type="dxa"/>
          </w:tblCellMar>
        </w:tblPrEx>
        <w:trPr>
          <w:trHeight w:val="2768" w:hRule="atLeast"/>
          <w:jc w:val="center"/>
        </w:trPr>
        <w:tc>
          <w:tcPr>
            <w:tcW w:w="9653"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区人力资源社会保障部门意见：</w:t>
            </w:r>
          </w:p>
          <w:p>
            <w:pPr>
              <w:autoSpaceDE w:val="0"/>
              <w:spacing w:line="0" w:lineRule="atLeast"/>
              <w:ind w:firstLine="1440" w:firstLineChars="600"/>
              <w:rPr>
                <w:rFonts w:hint="default" w:ascii="Times New Roman" w:hAnsi="Times New Roman" w:eastAsia="仿宋_GB2312" w:cs="Times New Roman"/>
                <w:sz w:val="24"/>
              </w:rPr>
            </w:pPr>
          </w:p>
          <w:p>
            <w:pPr>
              <w:autoSpaceDE w:val="0"/>
              <w:spacing w:line="0" w:lineRule="atLeast"/>
              <w:ind w:firstLine="1440" w:firstLineChars="60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pPr>
              <w:autoSpaceDE w:val="0"/>
              <w:spacing w:line="0" w:lineRule="atLeast"/>
              <w:ind w:firstLine="1440" w:firstLineChars="60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单位（盖章）</w:t>
            </w:r>
          </w:p>
          <w:p>
            <w:pPr>
              <w:autoSpaceDE w:val="0"/>
              <w:spacing w:line="0" w:lineRule="atLeast"/>
              <w:ind w:firstLine="480" w:firstLineChars="20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pPr>
              <w:autoSpaceDE w:val="0"/>
              <w:spacing w:line="0" w:lineRule="atLeas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年    月    日</w:t>
            </w:r>
          </w:p>
        </w:tc>
      </w:tr>
    </w:tbl>
    <w:p>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rPr>
          <w:rFonts w:hint="default" w:ascii="Times New Roman" w:hAnsi="Times New Roman" w:eastAsia="方正小标宋_GBK" w:cs="Times New Roman"/>
          <w:sz w:val="40"/>
          <w:szCs w:val="40"/>
        </w:rPr>
      </w:pPr>
      <w:r>
        <w:rPr>
          <w:rFonts w:hint="default" w:ascii="Times New Roman" w:hAnsi="Times New Roman" w:eastAsia="方正小标宋_GBK" w:cs="Times New Roman"/>
          <w:sz w:val="40"/>
          <w:szCs w:val="40"/>
        </w:rPr>
        <w:t>附件清单</w:t>
      </w:r>
    </w:p>
    <w:p>
      <w:pPr>
        <w:keepNext w:val="0"/>
        <w:keepLines w:val="0"/>
        <w:pageBreakBefore w:val="0"/>
        <w:widowControl w:val="0"/>
        <w:kinsoku/>
        <w:wordWrap/>
        <w:overflowPunct/>
        <w:topLinePunct w:val="0"/>
        <w:autoSpaceDE w:val="0"/>
        <w:autoSpaceDN/>
        <w:bidi w:val="0"/>
        <w:adjustRightInd/>
        <w:snapToGrid/>
        <w:spacing w:line="560" w:lineRule="exact"/>
        <w:ind w:firstLine="602" w:firstLineChars="200"/>
        <w:textAlignment w:val="auto"/>
        <w:rPr>
          <w:rFonts w:hint="default" w:ascii="Times New Roman" w:hAnsi="Times New Roman" w:eastAsia="仿宋_GB2312" w:cs="Times New Roman"/>
          <w:b/>
          <w:bCs/>
          <w:sz w:val="30"/>
          <w:szCs w:val="30"/>
        </w:rPr>
      </w:pPr>
    </w:p>
    <w:p>
      <w:pPr>
        <w:keepNext w:val="0"/>
        <w:keepLines w:val="0"/>
        <w:pageBreakBefore w:val="0"/>
        <w:widowControl w:val="0"/>
        <w:numPr>
          <w:ilvl w:val="0"/>
          <w:numId w:val="3"/>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基地成立的文件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如果是</w:t>
      </w:r>
      <w:r>
        <w:rPr>
          <w:rFonts w:hint="default" w:ascii="Times New Roman" w:hAnsi="Times New Roman" w:eastAsia="仿宋_GB2312" w:cs="Times New Roman"/>
          <w:sz w:val="32"/>
          <w:szCs w:val="32"/>
          <w:lang w:eastAsia="zh-CN"/>
        </w:rPr>
        <w:t>政府或国企主导建设的</w:t>
      </w:r>
      <w:r>
        <w:rPr>
          <w:rFonts w:hint="default" w:ascii="Times New Roman" w:hAnsi="Times New Roman" w:eastAsia="仿宋_GB2312" w:cs="Times New Roman"/>
          <w:sz w:val="32"/>
          <w:szCs w:val="32"/>
        </w:rPr>
        <w:t>基地，以委托文件通知为准；如果是民营的社会化基地，租赁场地的以合作协议或租赁协议为准，自有物业的需出具一份说明附上产权证明材料作为基地成立文件，说明是自有物业建设基地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numPr>
          <w:ilvl w:val="0"/>
          <w:numId w:val="3"/>
        </w:numPr>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kern w:val="32"/>
          <w:sz w:val="32"/>
          <w:szCs w:val="32"/>
        </w:rPr>
      </w:pPr>
      <w:r>
        <w:rPr>
          <w:rFonts w:hint="default" w:ascii="Times New Roman" w:hAnsi="Times New Roman" w:eastAsia="仿宋_GB2312" w:cs="Times New Roman"/>
          <w:sz w:val="32"/>
          <w:szCs w:val="32"/>
        </w:rPr>
        <w:t>申报单位、运营机构营业执照复印件或</w:t>
      </w:r>
      <w:r>
        <w:rPr>
          <w:rFonts w:hint="default" w:ascii="Times New Roman" w:hAnsi="Times New Roman" w:eastAsia="仿宋_GB2312" w:cs="Times New Roman"/>
          <w:color w:val="000000"/>
          <w:kern w:val="32"/>
          <w:sz w:val="32"/>
          <w:szCs w:val="32"/>
        </w:rPr>
        <w:t>其他法定登记注册证明复印件；</w:t>
      </w:r>
    </w:p>
    <w:p>
      <w:pPr>
        <w:keepNext w:val="0"/>
        <w:keepLines w:val="0"/>
        <w:pageBreakBefore w:val="0"/>
        <w:widowControl w:val="0"/>
        <w:numPr>
          <w:ilvl w:val="0"/>
          <w:numId w:val="3"/>
        </w:numPr>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基地管理相关文件复印件（包括不限于入孵遴选、项目考核、出孵管理等规定文件）；</w:t>
      </w:r>
    </w:p>
    <w:p>
      <w:pPr>
        <w:keepNext w:val="0"/>
        <w:keepLines w:val="0"/>
        <w:pageBreakBefore w:val="0"/>
        <w:widowControl w:val="0"/>
        <w:numPr>
          <w:ilvl w:val="0"/>
          <w:numId w:val="3"/>
        </w:numPr>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可自主支配的孵化场地情况表及证明材料（样表见附件1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p>
    <w:p>
      <w:pPr>
        <w:keepNext w:val="0"/>
        <w:keepLines w:val="0"/>
        <w:pageBreakBefore w:val="0"/>
        <w:widowControl w:val="0"/>
        <w:numPr>
          <w:ilvl w:val="0"/>
          <w:numId w:val="3"/>
        </w:numPr>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基地服务管理团队情况表及证明材料（样表见附件</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2）；</w:t>
      </w:r>
    </w:p>
    <w:p>
      <w:pPr>
        <w:keepNext w:val="0"/>
        <w:keepLines w:val="0"/>
        <w:pageBreakBefore w:val="0"/>
        <w:widowControl w:val="0"/>
        <w:numPr>
          <w:ilvl w:val="0"/>
          <w:numId w:val="3"/>
        </w:numPr>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创业导师情况表及证明材料（样表见附件</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3）；</w:t>
      </w:r>
    </w:p>
    <w:p>
      <w:pPr>
        <w:keepNext w:val="0"/>
        <w:keepLines w:val="0"/>
        <w:pageBreakBefore w:val="0"/>
        <w:widowControl w:val="0"/>
        <w:numPr>
          <w:ilvl w:val="0"/>
          <w:numId w:val="3"/>
        </w:numPr>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基地孵化服务情况表及证明材料（样表见附件</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4）；</w:t>
      </w:r>
    </w:p>
    <w:p>
      <w:pPr>
        <w:keepNext w:val="0"/>
        <w:keepLines w:val="0"/>
        <w:pageBreakBefore w:val="0"/>
        <w:widowControl w:val="0"/>
        <w:numPr>
          <w:ilvl w:val="0"/>
          <w:numId w:val="3"/>
        </w:numPr>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w:t>
      </w:r>
      <w:r>
        <w:rPr>
          <w:rFonts w:hint="eastAsia" w:ascii="Times New Roman" w:hAnsi="Times New Roman" w:eastAsia="仿宋_GB2312" w:cs="Times New Roman"/>
          <w:sz w:val="32"/>
          <w:szCs w:val="32"/>
          <w:lang w:val="en-US" w:eastAsia="zh-CN"/>
        </w:rPr>
        <w:t>两</w:t>
      </w:r>
      <w:r>
        <w:rPr>
          <w:rFonts w:hint="default" w:ascii="Times New Roman" w:hAnsi="Times New Roman" w:eastAsia="仿宋_GB2312" w:cs="Times New Roman"/>
          <w:sz w:val="32"/>
          <w:szCs w:val="32"/>
        </w:rPr>
        <w:t>年开展各类创业服务活动情况表及证明材料（样表见附件</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5）；</w:t>
      </w:r>
    </w:p>
    <w:p>
      <w:pPr>
        <w:keepNext w:val="0"/>
        <w:keepLines w:val="0"/>
        <w:pageBreakBefore w:val="0"/>
        <w:widowControl w:val="0"/>
        <w:numPr>
          <w:ilvl w:val="0"/>
          <w:numId w:val="3"/>
        </w:numPr>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近</w:t>
      </w:r>
      <w:r>
        <w:rPr>
          <w:rFonts w:hint="eastAsia" w:ascii="Times New Roman" w:hAnsi="Times New Roman" w:eastAsia="仿宋_GB2312" w:cs="Times New Roman"/>
          <w:sz w:val="32"/>
          <w:szCs w:val="32"/>
          <w:lang w:val="en-US" w:eastAsia="zh-CN"/>
        </w:rPr>
        <w:t>两</w:t>
      </w:r>
      <w:r>
        <w:rPr>
          <w:rFonts w:hint="default" w:ascii="Times New Roman" w:hAnsi="Times New Roman" w:eastAsia="仿宋_GB2312" w:cs="Times New Roman"/>
          <w:sz w:val="32"/>
          <w:szCs w:val="32"/>
        </w:rPr>
        <w:t>年</w:t>
      </w:r>
      <w:r>
        <w:rPr>
          <w:rFonts w:hint="default" w:ascii="Times New Roman" w:hAnsi="Times New Roman" w:eastAsia="仿宋_GB2312" w:cs="Times New Roman"/>
          <w:spacing w:val="-6"/>
          <w:sz w:val="32"/>
          <w:szCs w:val="32"/>
        </w:rPr>
        <w:t>在孵创业实体基本情况表及证明材料（样表见附件</w:t>
      </w:r>
      <w:r>
        <w:rPr>
          <w:rFonts w:hint="eastAsia" w:ascii="Times New Roman" w:hAnsi="Times New Roman"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rPr>
        <w:t>6）；</w:t>
      </w:r>
    </w:p>
    <w:p>
      <w:pPr>
        <w:keepNext w:val="0"/>
        <w:keepLines w:val="0"/>
        <w:pageBreakBefore w:val="0"/>
        <w:widowControl w:val="0"/>
        <w:numPr>
          <w:ilvl w:val="0"/>
          <w:numId w:val="3"/>
        </w:numPr>
        <w:kinsoku/>
        <w:wordWrap/>
        <w:overflowPunct/>
        <w:topLinePunct w:val="0"/>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宣传协助近</w:t>
      </w:r>
      <w:r>
        <w:rPr>
          <w:rFonts w:hint="eastAsia" w:ascii="Times New Roman" w:hAnsi="Times New Roman" w:eastAsia="仿宋_GB2312" w:cs="Times New Roman"/>
          <w:sz w:val="32"/>
          <w:szCs w:val="32"/>
          <w:lang w:val="en-US" w:eastAsia="zh-CN"/>
        </w:rPr>
        <w:t>两</w:t>
      </w:r>
      <w:r>
        <w:rPr>
          <w:rFonts w:hint="default" w:ascii="Times New Roman" w:hAnsi="Times New Roman" w:eastAsia="仿宋_GB2312" w:cs="Times New Roman"/>
          <w:sz w:val="32"/>
          <w:szCs w:val="32"/>
        </w:rPr>
        <w:t>年在孵创业实体享受人社部门创业扶持情况表、宣传情况、证明材料（样表见附件</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7）；</w:t>
      </w:r>
    </w:p>
    <w:p>
      <w:pPr>
        <w:keepNext w:val="0"/>
        <w:keepLines w:val="0"/>
        <w:pageBreakBefore w:val="0"/>
        <w:widowControl w:val="0"/>
        <w:numPr>
          <w:ilvl w:val="0"/>
          <w:numId w:val="3"/>
        </w:numPr>
        <w:kinsoku/>
        <w:wordWrap/>
        <w:overflowPunct/>
        <w:topLinePunct w:val="0"/>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w:t>
      </w:r>
      <w:r>
        <w:rPr>
          <w:rFonts w:hint="eastAsia" w:ascii="Times New Roman" w:hAnsi="Times New Roman" w:eastAsia="仿宋_GB2312" w:cs="Times New Roman"/>
          <w:sz w:val="32"/>
          <w:szCs w:val="32"/>
          <w:lang w:val="en-US" w:eastAsia="zh-CN"/>
        </w:rPr>
        <w:t>两</w:t>
      </w:r>
      <w:r>
        <w:rPr>
          <w:rFonts w:hint="default" w:ascii="Times New Roman" w:hAnsi="Times New Roman" w:eastAsia="仿宋_GB2312" w:cs="Times New Roman"/>
          <w:sz w:val="32"/>
          <w:szCs w:val="32"/>
        </w:rPr>
        <w:t>年在孵创业实体业绩情况表及证明材料（样表见附件</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8）</w:t>
      </w:r>
    </w:p>
    <w:p>
      <w:pPr>
        <w:keepNext w:val="0"/>
        <w:keepLines w:val="0"/>
        <w:pageBreakBefore w:val="0"/>
        <w:widowControl w:val="0"/>
        <w:numPr>
          <w:ilvl w:val="0"/>
          <w:numId w:val="3"/>
        </w:numPr>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基地获得社会荣誉的情况表及证明材料（样表见附件</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9）；</w:t>
      </w:r>
    </w:p>
    <w:p>
      <w:pPr>
        <w:keepNext w:val="0"/>
        <w:keepLines w:val="0"/>
        <w:pageBreakBefore w:val="0"/>
        <w:widowControl w:val="0"/>
        <w:numPr>
          <w:ilvl w:val="0"/>
          <w:numId w:val="3"/>
        </w:numPr>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纯公益性创业孵化基地（免租金）</w:t>
      </w:r>
      <w:r>
        <w:rPr>
          <w:rFonts w:hint="default" w:ascii="Times New Roman" w:hAnsi="Times New Roman" w:eastAsia="仿宋_GB2312" w:cs="Times New Roman"/>
          <w:sz w:val="32"/>
          <w:szCs w:val="32"/>
        </w:rPr>
        <w:t>提供免租金证明材料；</w:t>
      </w:r>
    </w:p>
    <w:p>
      <w:pPr>
        <w:keepNext w:val="0"/>
        <w:keepLines w:val="0"/>
        <w:pageBreakBefore w:val="0"/>
        <w:widowControl w:val="0"/>
        <w:numPr>
          <w:ilvl w:val="0"/>
          <w:numId w:val="3"/>
        </w:numPr>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加分项目情况，简述服务情况和成效（附图片、视频等相关证明材料）。</w:t>
      </w:r>
    </w:p>
    <w:p>
      <w:pPr>
        <w:keepNext w:val="0"/>
        <w:keepLines w:val="0"/>
        <w:pageBreakBefore w:val="0"/>
        <w:widowControl w:val="0"/>
        <w:kinsoku/>
        <w:wordWrap/>
        <w:overflowPunct/>
        <w:topLinePunct w:val="0"/>
        <w:autoSpaceDE w:val="0"/>
        <w:autoSpaceDN/>
        <w:bidi w:val="0"/>
        <w:adjustRightInd/>
        <w:snapToGrid/>
        <w:spacing w:line="560" w:lineRule="exact"/>
        <w:textAlignment w:val="auto"/>
        <w:rPr>
          <w:rFonts w:hint="default" w:ascii="Times New Roman" w:hAnsi="Times New Roman" w:eastAsia="黑体" w:cs="Times New Roman"/>
          <w:spacing w:val="-20"/>
          <w:sz w:val="32"/>
          <w:szCs w:val="32"/>
        </w:rPr>
      </w:pPr>
      <w:r>
        <w:rPr>
          <w:rFonts w:hint="default" w:ascii="Times New Roman" w:hAnsi="Times New Roman" w:eastAsia="仿宋_GB2312" w:cs="Times New Roman"/>
          <w:color w:val="000000"/>
          <w:sz w:val="32"/>
          <w:szCs w:val="32"/>
        </w:rPr>
        <w:t>注：</w:t>
      </w:r>
      <w:r>
        <w:rPr>
          <w:rFonts w:hint="default" w:ascii="Times New Roman" w:hAnsi="Times New Roman" w:eastAsia="仿宋_GB2312" w:cs="Times New Roman"/>
          <w:sz w:val="32"/>
          <w:szCs w:val="32"/>
        </w:rPr>
        <w:t>清单内容装订成册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可不分册，也可分为上下两册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，要有目录和页码。</w:t>
      </w:r>
    </w:p>
    <w:p>
      <w:pPr>
        <w:keepNext w:val="0"/>
        <w:keepLines w:val="0"/>
        <w:pageBreakBefore w:val="0"/>
        <w:widowControl w:val="0"/>
        <w:kinsoku/>
        <w:wordWrap/>
        <w:overflowPunct/>
        <w:topLinePunct w:val="0"/>
        <w:autoSpaceDN/>
        <w:bidi w:val="0"/>
        <w:adjustRightInd/>
        <w:snapToGrid/>
        <w:spacing w:line="560" w:lineRule="exact"/>
        <w:textAlignment w:val="auto"/>
        <w:rPr>
          <w:rFonts w:hint="default" w:ascii="Times New Roman" w:hAnsi="Times New Roman" w:eastAsia="黑体" w:cs="Times New Roman"/>
          <w:spacing w:val="-20"/>
          <w:sz w:val="32"/>
          <w:szCs w:val="32"/>
        </w:rPr>
        <w:sectPr>
          <w:pgSz w:w="11906" w:h="16838"/>
          <w:pgMar w:top="2098" w:right="1474" w:bottom="1984" w:left="1587" w:header="1304" w:footer="1417" w:gutter="0"/>
          <w:pgBorders>
            <w:top w:val="none" w:sz="0" w:space="0"/>
            <w:left w:val="none" w:sz="0" w:space="0"/>
            <w:bottom w:val="none" w:sz="0" w:space="0"/>
            <w:right w:val="none" w:sz="0" w:space="0"/>
          </w:pgBorders>
          <w:pgNumType w:fmt="decimal"/>
          <w:cols w:space="720" w:num="1"/>
          <w:rtlGutter w:val="0"/>
          <w:docGrid w:type="lines" w:linePitch="455" w:charSpace="0"/>
        </w:sectPr>
      </w:pPr>
    </w:p>
    <w:p>
      <w:pPr>
        <w:autoSpaceDE w:val="0"/>
        <w:spacing w:line="4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rPr>
        <w:t>-1</w:t>
      </w:r>
    </w:p>
    <w:p>
      <w:pPr>
        <w:spacing w:line="5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可自主支配的孵化场地情况表</w:t>
      </w:r>
    </w:p>
    <w:p>
      <w:pPr>
        <w:autoSpaceDE w:val="0"/>
        <w:spacing w:line="400" w:lineRule="exact"/>
        <w:ind w:firstLine="2160" w:firstLineChars="600"/>
        <w:rPr>
          <w:rFonts w:hint="default" w:ascii="Times New Roman" w:hAnsi="Times New Roman" w:eastAsia="黑体" w:cs="Times New Roman"/>
          <w:sz w:val="36"/>
          <w:szCs w:val="36"/>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2635"/>
        <w:gridCol w:w="4132"/>
        <w:gridCol w:w="2040"/>
        <w:gridCol w:w="4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83"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2635"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场地功能</w:t>
            </w:r>
          </w:p>
        </w:tc>
        <w:tc>
          <w:tcPr>
            <w:tcW w:w="4132"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详细地址</w:t>
            </w:r>
          </w:p>
        </w:tc>
        <w:tc>
          <w:tcPr>
            <w:tcW w:w="2040"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场地面积(㎡）</w:t>
            </w:r>
          </w:p>
        </w:tc>
        <w:tc>
          <w:tcPr>
            <w:tcW w:w="4150"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备注（收费标准）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83" w:type="dxa"/>
            <w:noWrap w:val="0"/>
            <w:vAlign w:val="center"/>
          </w:tcPr>
          <w:p>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1</w:t>
            </w:r>
          </w:p>
        </w:tc>
        <w:tc>
          <w:tcPr>
            <w:tcW w:w="2635" w:type="dxa"/>
            <w:noWrap w:val="0"/>
            <w:vAlign w:val="center"/>
          </w:tcPr>
          <w:p>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在孵实体办公场地</w:t>
            </w:r>
          </w:p>
        </w:tc>
        <w:tc>
          <w:tcPr>
            <w:tcW w:w="4132" w:type="dxa"/>
            <w:noWrap w:val="0"/>
            <w:vAlign w:val="center"/>
          </w:tcPr>
          <w:p>
            <w:pPr>
              <w:spacing w:line="0" w:lineRule="atLeast"/>
              <w:jc w:val="center"/>
              <w:rPr>
                <w:rFonts w:hint="default" w:ascii="Times New Roman" w:hAnsi="Times New Roman" w:eastAsia="仿宋_GB2312" w:cs="Times New Roman"/>
                <w:b/>
                <w:bCs/>
                <w:sz w:val="24"/>
              </w:rPr>
            </w:pPr>
          </w:p>
        </w:tc>
        <w:tc>
          <w:tcPr>
            <w:tcW w:w="2040" w:type="dxa"/>
            <w:noWrap w:val="0"/>
            <w:vAlign w:val="center"/>
          </w:tcPr>
          <w:p>
            <w:pPr>
              <w:spacing w:line="0" w:lineRule="atLeast"/>
              <w:jc w:val="center"/>
              <w:rPr>
                <w:rFonts w:hint="default" w:ascii="Times New Roman" w:hAnsi="Times New Roman" w:eastAsia="仿宋_GB2312" w:cs="Times New Roman"/>
                <w:b/>
                <w:bCs/>
                <w:sz w:val="24"/>
              </w:rPr>
            </w:pPr>
          </w:p>
        </w:tc>
        <w:tc>
          <w:tcPr>
            <w:tcW w:w="4150" w:type="dxa"/>
            <w:noWrap w:val="0"/>
            <w:vAlign w:val="center"/>
          </w:tcPr>
          <w:p>
            <w:pPr>
              <w:spacing w:line="0" w:lineRule="atLeast"/>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283" w:type="dxa"/>
            <w:noWrap w:val="0"/>
            <w:vAlign w:val="center"/>
          </w:tcPr>
          <w:p>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2</w:t>
            </w:r>
          </w:p>
        </w:tc>
        <w:tc>
          <w:tcPr>
            <w:tcW w:w="2635" w:type="dxa"/>
            <w:noWrap w:val="0"/>
            <w:vAlign w:val="center"/>
          </w:tcPr>
          <w:p>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公共服务场地</w:t>
            </w:r>
          </w:p>
        </w:tc>
        <w:tc>
          <w:tcPr>
            <w:tcW w:w="4132" w:type="dxa"/>
            <w:noWrap w:val="0"/>
            <w:vAlign w:val="center"/>
          </w:tcPr>
          <w:p>
            <w:pPr>
              <w:spacing w:line="0" w:lineRule="atLeast"/>
              <w:jc w:val="center"/>
              <w:rPr>
                <w:rFonts w:hint="default" w:ascii="Times New Roman" w:hAnsi="Times New Roman" w:eastAsia="仿宋_GB2312" w:cs="Times New Roman"/>
                <w:b/>
                <w:bCs/>
                <w:sz w:val="24"/>
              </w:rPr>
            </w:pPr>
          </w:p>
        </w:tc>
        <w:tc>
          <w:tcPr>
            <w:tcW w:w="2040" w:type="dxa"/>
            <w:noWrap w:val="0"/>
            <w:vAlign w:val="center"/>
          </w:tcPr>
          <w:p>
            <w:pPr>
              <w:spacing w:line="0" w:lineRule="atLeast"/>
              <w:jc w:val="center"/>
              <w:rPr>
                <w:rFonts w:hint="default" w:ascii="Times New Roman" w:hAnsi="Times New Roman" w:eastAsia="仿宋_GB2312" w:cs="Times New Roman"/>
                <w:b/>
                <w:bCs/>
                <w:sz w:val="24"/>
              </w:rPr>
            </w:pPr>
          </w:p>
        </w:tc>
        <w:tc>
          <w:tcPr>
            <w:tcW w:w="4150" w:type="dxa"/>
            <w:noWrap w:val="0"/>
            <w:vAlign w:val="center"/>
          </w:tcPr>
          <w:p>
            <w:pPr>
              <w:spacing w:line="0" w:lineRule="atLeast"/>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83" w:type="dxa"/>
            <w:noWrap w:val="0"/>
            <w:vAlign w:val="center"/>
          </w:tcPr>
          <w:p>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 xml:space="preserve">3  </w:t>
            </w:r>
          </w:p>
        </w:tc>
        <w:tc>
          <w:tcPr>
            <w:tcW w:w="2635" w:type="dxa"/>
            <w:noWrap w:val="0"/>
            <w:vAlign w:val="center"/>
          </w:tcPr>
          <w:p>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 xml:space="preserve">场地合计面积 </w:t>
            </w:r>
          </w:p>
        </w:tc>
        <w:tc>
          <w:tcPr>
            <w:tcW w:w="10322" w:type="dxa"/>
            <w:gridSpan w:val="3"/>
            <w:noWrap w:val="0"/>
            <w:vAlign w:val="center"/>
          </w:tcPr>
          <w:p>
            <w:pPr>
              <w:spacing w:line="0" w:lineRule="atLeast"/>
              <w:rPr>
                <w:rFonts w:hint="default" w:ascii="Times New Roman" w:hAnsi="Times New Roman" w:eastAsia="仿宋_GB2312" w:cs="Times New Roman"/>
                <w:b/>
                <w:bCs/>
                <w:sz w:val="24"/>
              </w:rPr>
            </w:pPr>
            <w:r>
              <w:rPr>
                <w:rFonts w:hint="default" w:ascii="Times New Roman" w:hAnsi="Times New Roman" w:eastAsia="仿宋_GB2312" w:cs="Times New Roman"/>
                <w:b/>
                <w:bCs/>
                <w:sz w:val="28"/>
                <w:szCs w:val="28"/>
              </w:rPr>
              <w:t>（      ）</w:t>
            </w:r>
            <w:r>
              <w:rPr>
                <w:rFonts w:hint="default" w:ascii="Times New Roman" w:hAnsi="Times New Roman" w:eastAsia="仿宋_GB2312" w:cs="Times New Roman"/>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7" w:hRule="atLeast"/>
          <w:jc w:val="center"/>
        </w:trPr>
        <w:tc>
          <w:tcPr>
            <w:tcW w:w="1283" w:type="dxa"/>
            <w:noWrap w:val="0"/>
            <w:vAlign w:val="center"/>
          </w:tcPr>
          <w:p>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4</w:t>
            </w:r>
          </w:p>
        </w:tc>
        <w:tc>
          <w:tcPr>
            <w:tcW w:w="2635" w:type="dxa"/>
            <w:noWrap w:val="0"/>
            <w:vAlign w:val="center"/>
          </w:tcPr>
          <w:p>
            <w:pPr>
              <w:spacing w:line="0" w:lineRule="atLeast"/>
              <w:jc w:val="left"/>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基地提供的公共服务场地情况介绍</w:t>
            </w:r>
          </w:p>
        </w:tc>
        <w:tc>
          <w:tcPr>
            <w:tcW w:w="10322" w:type="dxa"/>
            <w:gridSpan w:val="3"/>
            <w:noWrap w:val="0"/>
            <w:vAlign w:val="center"/>
          </w:tcPr>
          <w:p>
            <w:pPr>
              <w:spacing w:line="0" w:lineRule="atLeast"/>
              <w:rPr>
                <w:rFonts w:hint="default" w:ascii="Times New Roman" w:hAnsi="Times New Roman" w:eastAsia="仿宋_GB2312" w:cs="Times New Roman"/>
                <w:b/>
                <w:bCs/>
                <w:sz w:val="28"/>
                <w:szCs w:val="28"/>
              </w:rPr>
            </w:pPr>
          </w:p>
        </w:tc>
      </w:tr>
    </w:tbl>
    <w:p>
      <w:pPr>
        <w:rPr>
          <w:rFonts w:hint="default" w:ascii="Times New Roman" w:hAnsi="Times New Roman" w:eastAsia="仿宋_GB2312" w:cs="Times New Roman"/>
          <w:sz w:val="24"/>
        </w:rPr>
      </w:pPr>
      <w:r>
        <w:rPr>
          <w:rFonts w:hint="default" w:ascii="Times New Roman" w:hAnsi="Times New Roman" w:eastAsia="仿宋_GB2312" w:cs="Times New Roman"/>
          <w:sz w:val="24"/>
        </w:rPr>
        <w:t>注：1.备注</w:t>
      </w:r>
      <w:r>
        <w:rPr>
          <w:rFonts w:hint="default" w:ascii="Times New Roman" w:hAnsi="Times New Roman" w:eastAsia="仿宋_GB2312" w:cs="Times New Roman"/>
          <w:spacing w:val="-6"/>
          <w:sz w:val="24"/>
        </w:rPr>
        <w:t>填写在孵实体办公场地和公共服务场地的租金、管理费及使用费标准。</w:t>
      </w:r>
    </w:p>
    <w:p>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2.附</w:t>
      </w:r>
      <w:r>
        <w:rPr>
          <w:rFonts w:hint="default" w:ascii="Times New Roman" w:hAnsi="Times New Roman" w:eastAsia="仿宋_GB2312" w:cs="Times New Roman"/>
          <w:spacing w:val="-6"/>
          <w:sz w:val="24"/>
        </w:rPr>
        <w:t>自有产权证明提供产权证复印件，租赁提供租赁场地合同复印件及产权证复印件，无偿使用提供相关协议及产权证复印件；</w:t>
      </w:r>
      <w:r>
        <w:rPr>
          <w:rFonts w:hint="default" w:ascii="Times New Roman" w:hAnsi="Times New Roman" w:eastAsia="仿宋_GB2312" w:cs="Times New Roman"/>
          <w:sz w:val="24"/>
        </w:rPr>
        <w:t>场地功能划分平面示意图和孵化场地图片；公共服务场地图片。</w:t>
      </w:r>
    </w:p>
    <w:p>
      <w:pPr>
        <w:rPr>
          <w:rFonts w:hint="default" w:ascii="Times New Roman" w:hAnsi="Times New Roman" w:eastAsia="仿宋_GB2312" w:cs="Times New Roman"/>
          <w:b/>
          <w:bCs/>
          <w:sz w:val="24"/>
        </w:rPr>
      </w:pPr>
    </w:p>
    <w:p>
      <w:pPr>
        <w:spacing w:before="158" w:beforeLines="50" w:after="158" w:afterLines="50"/>
        <w:jc w:val="center"/>
        <w:rPr>
          <w:rFonts w:hint="default" w:ascii="Times New Roman" w:hAnsi="Times New Roman" w:eastAsia="仿宋" w:cs="Times New Roman"/>
          <w:sz w:val="32"/>
          <w:szCs w:val="32"/>
        </w:rPr>
        <w:sectPr>
          <w:pgSz w:w="16838" w:h="11906" w:orient="landscape"/>
          <w:pgMar w:top="1519" w:right="1440" w:bottom="1519" w:left="1440" w:header="851" w:footer="992" w:gutter="0"/>
          <w:pgBorders>
            <w:top w:val="none" w:sz="0" w:space="0"/>
            <w:left w:val="none" w:sz="0" w:space="0"/>
            <w:bottom w:val="none" w:sz="0" w:space="0"/>
            <w:right w:val="none" w:sz="0" w:space="0"/>
          </w:pgBorders>
          <w:pgNumType w:fmt="decimal"/>
          <w:cols w:space="720" w:num="1"/>
          <w:docGrid w:type="lines" w:linePitch="316" w:charSpace="0"/>
        </w:sectPr>
      </w:pPr>
    </w:p>
    <w:p>
      <w:pPr>
        <w:autoSpaceDE w:val="0"/>
        <w:spacing w:line="4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rPr>
        <w:t>-2</w:t>
      </w:r>
    </w:p>
    <w:p>
      <w:pPr>
        <w:autoSpaceDE w:val="0"/>
        <w:spacing w:line="400" w:lineRule="exact"/>
        <w:ind w:left="420" w:leftChars="200"/>
        <w:rPr>
          <w:rFonts w:hint="default" w:ascii="Times New Roman" w:hAnsi="Times New Roman" w:eastAsia="仿宋" w:cs="Times New Roman"/>
          <w:sz w:val="32"/>
          <w:szCs w:val="32"/>
        </w:rPr>
      </w:pPr>
    </w:p>
    <w:p>
      <w:pPr>
        <w:spacing w:line="5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基地服务管理团队情况表</w:t>
      </w:r>
    </w:p>
    <w:p>
      <w:pPr>
        <w:autoSpaceDE w:val="0"/>
        <w:spacing w:line="400" w:lineRule="exact"/>
        <w:ind w:left="420" w:leftChars="200"/>
        <w:jc w:val="center"/>
        <w:rPr>
          <w:rFonts w:hint="default" w:ascii="Times New Roman" w:hAnsi="Times New Roman" w:eastAsia="黑体" w:cs="Times New Roman"/>
          <w:sz w:val="36"/>
          <w:szCs w:val="36"/>
        </w:rPr>
      </w:pPr>
    </w:p>
    <w:tbl>
      <w:tblPr>
        <w:tblStyle w:val="5"/>
        <w:tblW w:w="14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292"/>
        <w:gridCol w:w="2584"/>
        <w:gridCol w:w="1129"/>
        <w:gridCol w:w="1256"/>
        <w:gridCol w:w="1740"/>
        <w:gridCol w:w="3409"/>
        <w:gridCol w:w="2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21"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1292"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姓名</w:t>
            </w:r>
          </w:p>
        </w:tc>
        <w:tc>
          <w:tcPr>
            <w:tcW w:w="2584"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身份证号码</w:t>
            </w:r>
          </w:p>
        </w:tc>
        <w:tc>
          <w:tcPr>
            <w:tcW w:w="1129"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职务</w:t>
            </w:r>
          </w:p>
        </w:tc>
        <w:tc>
          <w:tcPr>
            <w:tcW w:w="1256"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学历</w:t>
            </w:r>
          </w:p>
        </w:tc>
        <w:tc>
          <w:tcPr>
            <w:tcW w:w="1740"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所学专业</w:t>
            </w:r>
          </w:p>
        </w:tc>
        <w:tc>
          <w:tcPr>
            <w:tcW w:w="3409"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负责管理事项</w:t>
            </w:r>
          </w:p>
        </w:tc>
        <w:tc>
          <w:tcPr>
            <w:tcW w:w="2762"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企业管理等经验情况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21" w:type="dxa"/>
            <w:noWrap w:val="0"/>
            <w:vAlign w:val="center"/>
          </w:tcPr>
          <w:p>
            <w:pPr>
              <w:autoSpaceDE w:val="0"/>
              <w:spacing w:line="400" w:lineRule="exact"/>
              <w:rPr>
                <w:rFonts w:hint="default" w:ascii="Times New Roman" w:hAnsi="Times New Roman" w:eastAsia="仿宋_GB2312" w:cs="Times New Roman"/>
                <w:b/>
                <w:bCs/>
                <w:sz w:val="36"/>
                <w:szCs w:val="36"/>
              </w:rPr>
            </w:pPr>
          </w:p>
        </w:tc>
        <w:tc>
          <w:tcPr>
            <w:tcW w:w="1292" w:type="dxa"/>
            <w:noWrap w:val="0"/>
            <w:vAlign w:val="center"/>
          </w:tcPr>
          <w:p>
            <w:pPr>
              <w:autoSpaceDE w:val="0"/>
              <w:spacing w:line="400" w:lineRule="exact"/>
              <w:jc w:val="center"/>
              <w:rPr>
                <w:rFonts w:hint="default" w:ascii="Times New Roman" w:hAnsi="Times New Roman" w:eastAsia="仿宋_GB2312" w:cs="Times New Roman"/>
                <w:b/>
                <w:bCs/>
                <w:sz w:val="36"/>
                <w:szCs w:val="36"/>
              </w:rPr>
            </w:pPr>
          </w:p>
        </w:tc>
        <w:tc>
          <w:tcPr>
            <w:tcW w:w="2584" w:type="dxa"/>
            <w:noWrap w:val="0"/>
            <w:vAlign w:val="center"/>
          </w:tcPr>
          <w:p>
            <w:pPr>
              <w:autoSpaceDE w:val="0"/>
              <w:spacing w:line="400" w:lineRule="exact"/>
              <w:jc w:val="center"/>
              <w:rPr>
                <w:rFonts w:hint="default" w:ascii="Times New Roman" w:hAnsi="Times New Roman" w:eastAsia="仿宋_GB2312" w:cs="Times New Roman"/>
                <w:b/>
                <w:bCs/>
                <w:sz w:val="36"/>
                <w:szCs w:val="36"/>
              </w:rPr>
            </w:pPr>
          </w:p>
        </w:tc>
        <w:tc>
          <w:tcPr>
            <w:tcW w:w="1129" w:type="dxa"/>
            <w:noWrap w:val="0"/>
            <w:vAlign w:val="center"/>
          </w:tcPr>
          <w:p>
            <w:pPr>
              <w:autoSpaceDE w:val="0"/>
              <w:spacing w:line="400" w:lineRule="exact"/>
              <w:jc w:val="center"/>
              <w:rPr>
                <w:rFonts w:hint="default" w:ascii="Times New Roman" w:hAnsi="Times New Roman" w:eastAsia="仿宋_GB2312" w:cs="Times New Roman"/>
                <w:b/>
                <w:bCs/>
                <w:sz w:val="36"/>
                <w:szCs w:val="36"/>
              </w:rPr>
            </w:pPr>
          </w:p>
        </w:tc>
        <w:tc>
          <w:tcPr>
            <w:tcW w:w="1256" w:type="dxa"/>
            <w:noWrap w:val="0"/>
            <w:vAlign w:val="center"/>
          </w:tcPr>
          <w:p>
            <w:pPr>
              <w:autoSpaceDE w:val="0"/>
              <w:spacing w:line="400" w:lineRule="exact"/>
              <w:jc w:val="center"/>
              <w:rPr>
                <w:rFonts w:hint="default" w:ascii="Times New Roman" w:hAnsi="Times New Roman" w:eastAsia="仿宋_GB2312" w:cs="Times New Roman"/>
                <w:b/>
                <w:bCs/>
                <w:sz w:val="36"/>
                <w:szCs w:val="36"/>
              </w:rPr>
            </w:pPr>
          </w:p>
        </w:tc>
        <w:tc>
          <w:tcPr>
            <w:tcW w:w="1740" w:type="dxa"/>
            <w:noWrap w:val="0"/>
            <w:vAlign w:val="center"/>
          </w:tcPr>
          <w:p>
            <w:pPr>
              <w:autoSpaceDE w:val="0"/>
              <w:spacing w:line="400" w:lineRule="exact"/>
              <w:jc w:val="center"/>
              <w:rPr>
                <w:rFonts w:hint="default" w:ascii="Times New Roman" w:hAnsi="Times New Roman" w:eastAsia="仿宋_GB2312" w:cs="Times New Roman"/>
                <w:b/>
                <w:bCs/>
                <w:sz w:val="36"/>
                <w:szCs w:val="36"/>
              </w:rPr>
            </w:pPr>
          </w:p>
        </w:tc>
        <w:tc>
          <w:tcPr>
            <w:tcW w:w="3409" w:type="dxa"/>
            <w:noWrap w:val="0"/>
            <w:vAlign w:val="center"/>
          </w:tcPr>
          <w:p>
            <w:pPr>
              <w:autoSpaceDE w:val="0"/>
              <w:spacing w:line="400" w:lineRule="exact"/>
              <w:jc w:val="center"/>
              <w:rPr>
                <w:rFonts w:hint="default" w:ascii="Times New Roman" w:hAnsi="Times New Roman" w:eastAsia="仿宋_GB2312" w:cs="Times New Roman"/>
                <w:b/>
                <w:bCs/>
                <w:sz w:val="36"/>
                <w:szCs w:val="36"/>
              </w:rPr>
            </w:pPr>
          </w:p>
        </w:tc>
        <w:tc>
          <w:tcPr>
            <w:tcW w:w="2762" w:type="dxa"/>
            <w:noWrap w:val="0"/>
            <w:vAlign w:val="center"/>
          </w:tcPr>
          <w:p>
            <w:pPr>
              <w:autoSpaceDE w:val="0"/>
              <w:spacing w:line="400" w:lineRule="exact"/>
              <w:jc w:val="center"/>
              <w:rPr>
                <w:rFonts w:hint="default" w:ascii="Times New Roman" w:hAnsi="Times New Roman" w:eastAsia="仿宋_GB2312" w:cs="Times New Roman"/>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21" w:type="dxa"/>
            <w:noWrap w:val="0"/>
            <w:vAlign w:val="center"/>
          </w:tcPr>
          <w:p>
            <w:pPr>
              <w:autoSpaceDE w:val="0"/>
              <w:spacing w:line="400" w:lineRule="exact"/>
              <w:jc w:val="center"/>
              <w:rPr>
                <w:rFonts w:hint="default" w:ascii="Times New Roman" w:hAnsi="Times New Roman" w:eastAsia="仿宋_GB2312" w:cs="Times New Roman"/>
                <w:b/>
                <w:bCs/>
                <w:sz w:val="36"/>
                <w:szCs w:val="36"/>
              </w:rPr>
            </w:pPr>
          </w:p>
        </w:tc>
        <w:tc>
          <w:tcPr>
            <w:tcW w:w="1292" w:type="dxa"/>
            <w:noWrap w:val="0"/>
            <w:vAlign w:val="center"/>
          </w:tcPr>
          <w:p>
            <w:pPr>
              <w:autoSpaceDE w:val="0"/>
              <w:spacing w:line="400" w:lineRule="exact"/>
              <w:jc w:val="center"/>
              <w:rPr>
                <w:rFonts w:hint="default" w:ascii="Times New Roman" w:hAnsi="Times New Roman" w:eastAsia="仿宋_GB2312" w:cs="Times New Roman"/>
                <w:b/>
                <w:bCs/>
                <w:sz w:val="36"/>
                <w:szCs w:val="36"/>
              </w:rPr>
            </w:pPr>
          </w:p>
        </w:tc>
        <w:tc>
          <w:tcPr>
            <w:tcW w:w="2584" w:type="dxa"/>
            <w:noWrap w:val="0"/>
            <w:vAlign w:val="center"/>
          </w:tcPr>
          <w:p>
            <w:pPr>
              <w:autoSpaceDE w:val="0"/>
              <w:spacing w:line="400" w:lineRule="exact"/>
              <w:jc w:val="center"/>
              <w:rPr>
                <w:rFonts w:hint="default" w:ascii="Times New Roman" w:hAnsi="Times New Roman" w:eastAsia="仿宋_GB2312" w:cs="Times New Roman"/>
                <w:b/>
                <w:bCs/>
                <w:sz w:val="36"/>
                <w:szCs w:val="36"/>
              </w:rPr>
            </w:pPr>
          </w:p>
        </w:tc>
        <w:tc>
          <w:tcPr>
            <w:tcW w:w="1129" w:type="dxa"/>
            <w:noWrap w:val="0"/>
            <w:vAlign w:val="center"/>
          </w:tcPr>
          <w:p>
            <w:pPr>
              <w:autoSpaceDE w:val="0"/>
              <w:spacing w:line="400" w:lineRule="exact"/>
              <w:jc w:val="center"/>
              <w:rPr>
                <w:rFonts w:hint="default" w:ascii="Times New Roman" w:hAnsi="Times New Roman" w:eastAsia="仿宋_GB2312" w:cs="Times New Roman"/>
                <w:b/>
                <w:bCs/>
                <w:sz w:val="36"/>
                <w:szCs w:val="36"/>
              </w:rPr>
            </w:pPr>
          </w:p>
        </w:tc>
        <w:tc>
          <w:tcPr>
            <w:tcW w:w="1256" w:type="dxa"/>
            <w:noWrap w:val="0"/>
            <w:vAlign w:val="center"/>
          </w:tcPr>
          <w:p>
            <w:pPr>
              <w:autoSpaceDE w:val="0"/>
              <w:spacing w:line="400" w:lineRule="exact"/>
              <w:jc w:val="center"/>
              <w:rPr>
                <w:rFonts w:hint="default" w:ascii="Times New Roman" w:hAnsi="Times New Roman" w:eastAsia="仿宋_GB2312" w:cs="Times New Roman"/>
                <w:b/>
                <w:bCs/>
                <w:sz w:val="36"/>
                <w:szCs w:val="36"/>
              </w:rPr>
            </w:pPr>
          </w:p>
        </w:tc>
        <w:tc>
          <w:tcPr>
            <w:tcW w:w="1740" w:type="dxa"/>
            <w:noWrap w:val="0"/>
            <w:vAlign w:val="center"/>
          </w:tcPr>
          <w:p>
            <w:pPr>
              <w:autoSpaceDE w:val="0"/>
              <w:spacing w:line="400" w:lineRule="exact"/>
              <w:jc w:val="center"/>
              <w:rPr>
                <w:rFonts w:hint="default" w:ascii="Times New Roman" w:hAnsi="Times New Roman" w:eastAsia="仿宋_GB2312" w:cs="Times New Roman"/>
                <w:b/>
                <w:bCs/>
                <w:sz w:val="36"/>
                <w:szCs w:val="36"/>
              </w:rPr>
            </w:pPr>
          </w:p>
        </w:tc>
        <w:tc>
          <w:tcPr>
            <w:tcW w:w="3409" w:type="dxa"/>
            <w:noWrap w:val="0"/>
            <w:vAlign w:val="center"/>
          </w:tcPr>
          <w:p>
            <w:pPr>
              <w:autoSpaceDE w:val="0"/>
              <w:spacing w:line="400" w:lineRule="exact"/>
              <w:jc w:val="center"/>
              <w:rPr>
                <w:rFonts w:hint="default" w:ascii="Times New Roman" w:hAnsi="Times New Roman" w:eastAsia="仿宋_GB2312" w:cs="Times New Roman"/>
                <w:b/>
                <w:bCs/>
                <w:sz w:val="36"/>
                <w:szCs w:val="36"/>
              </w:rPr>
            </w:pPr>
          </w:p>
        </w:tc>
        <w:tc>
          <w:tcPr>
            <w:tcW w:w="2762" w:type="dxa"/>
            <w:noWrap w:val="0"/>
            <w:vAlign w:val="center"/>
          </w:tcPr>
          <w:p>
            <w:pPr>
              <w:autoSpaceDE w:val="0"/>
              <w:spacing w:line="400" w:lineRule="exact"/>
              <w:jc w:val="center"/>
              <w:rPr>
                <w:rFonts w:hint="default" w:ascii="Times New Roman" w:hAnsi="Times New Roman" w:eastAsia="仿宋_GB2312" w:cs="Times New Roman"/>
                <w:b/>
                <w:bCs/>
                <w:sz w:val="36"/>
                <w:szCs w:val="36"/>
              </w:rPr>
            </w:pPr>
          </w:p>
        </w:tc>
      </w:tr>
    </w:tbl>
    <w:p>
      <w:pPr>
        <w:rPr>
          <w:rFonts w:hint="default" w:ascii="Times New Roman" w:hAnsi="Times New Roman" w:eastAsia="仿宋_GB2312" w:cs="Times New Roman"/>
          <w:sz w:val="24"/>
        </w:rPr>
      </w:pPr>
      <w:r>
        <w:rPr>
          <w:rFonts w:hint="default" w:ascii="Times New Roman" w:hAnsi="Times New Roman" w:eastAsia="仿宋_GB2312" w:cs="Times New Roman"/>
          <w:sz w:val="24"/>
        </w:rPr>
        <w:t>注：附所填人员的学历证书、申报前三个月的社保缴费证明复印件。</w:t>
      </w:r>
    </w:p>
    <w:p>
      <w:pPr>
        <w:autoSpaceDE w:val="0"/>
        <w:spacing w:line="400" w:lineRule="exact"/>
        <w:jc w:val="left"/>
        <w:rPr>
          <w:rFonts w:hint="default" w:ascii="Times New Roman" w:hAnsi="Times New Roman" w:eastAsia="仿宋" w:cs="Times New Roman"/>
          <w:sz w:val="24"/>
        </w:rPr>
      </w:pPr>
    </w:p>
    <w:p>
      <w:pPr>
        <w:autoSpaceDE w:val="0"/>
        <w:spacing w:line="400" w:lineRule="exact"/>
        <w:jc w:val="left"/>
        <w:rPr>
          <w:rFonts w:hint="default" w:ascii="Times New Roman" w:hAnsi="Times New Roman" w:eastAsia="仿宋" w:cs="Times New Roman"/>
          <w:sz w:val="24"/>
        </w:rPr>
      </w:pPr>
    </w:p>
    <w:p>
      <w:pPr>
        <w:autoSpaceDE w:val="0"/>
        <w:spacing w:line="400" w:lineRule="exact"/>
        <w:jc w:val="left"/>
        <w:rPr>
          <w:rFonts w:hint="default" w:ascii="Times New Roman" w:hAnsi="Times New Roman" w:eastAsia="仿宋" w:cs="Times New Roman"/>
          <w:sz w:val="24"/>
        </w:rPr>
      </w:pPr>
    </w:p>
    <w:p>
      <w:pPr>
        <w:autoSpaceDE w:val="0"/>
        <w:spacing w:line="400" w:lineRule="exact"/>
        <w:jc w:val="left"/>
        <w:rPr>
          <w:rFonts w:hint="default" w:ascii="Times New Roman" w:hAnsi="Times New Roman" w:eastAsia="仿宋" w:cs="Times New Roman"/>
          <w:sz w:val="24"/>
        </w:rPr>
      </w:pPr>
    </w:p>
    <w:p>
      <w:pPr>
        <w:autoSpaceDE w:val="0"/>
        <w:spacing w:line="400" w:lineRule="exact"/>
        <w:rPr>
          <w:rFonts w:hint="default" w:ascii="Times New Roman" w:hAnsi="Times New Roman" w:eastAsia="仿宋_GB2312" w:cs="Times New Roman"/>
          <w:b/>
          <w:bCs/>
          <w:sz w:val="32"/>
          <w:szCs w:val="32"/>
        </w:rPr>
      </w:pPr>
    </w:p>
    <w:p>
      <w:pPr>
        <w:autoSpaceDE w:val="0"/>
        <w:spacing w:line="400" w:lineRule="exact"/>
        <w:rPr>
          <w:rFonts w:hint="default" w:ascii="Times New Roman" w:hAnsi="Times New Roman" w:eastAsia="仿宋_GB2312" w:cs="Times New Roman"/>
          <w:b/>
          <w:bCs/>
          <w:sz w:val="32"/>
          <w:szCs w:val="32"/>
        </w:rPr>
      </w:pPr>
    </w:p>
    <w:p>
      <w:pPr>
        <w:autoSpaceDE w:val="0"/>
        <w:spacing w:line="400" w:lineRule="exact"/>
        <w:rPr>
          <w:rFonts w:hint="default" w:ascii="Times New Roman" w:hAnsi="Times New Roman" w:eastAsia="仿宋_GB2312" w:cs="Times New Roman"/>
          <w:b/>
          <w:bCs/>
          <w:sz w:val="32"/>
          <w:szCs w:val="32"/>
        </w:rPr>
      </w:pPr>
    </w:p>
    <w:p>
      <w:pPr>
        <w:autoSpaceDE w:val="0"/>
        <w:spacing w:line="400" w:lineRule="exact"/>
        <w:rPr>
          <w:rFonts w:hint="default" w:ascii="Times New Roman" w:hAnsi="Times New Roman" w:eastAsia="仿宋_GB2312" w:cs="Times New Roman"/>
          <w:b/>
          <w:bCs/>
          <w:sz w:val="32"/>
          <w:szCs w:val="32"/>
        </w:rPr>
      </w:pPr>
    </w:p>
    <w:p>
      <w:pPr>
        <w:autoSpaceDE w:val="0"/>
        <w:spacing w:line="400" w:lineRule="exact"/>
        <w:rPr>
          <w:rFonts w:hint="default" w:ascii="Times New Roman" w:hAnsi="Times New Roman" w:eastAsia="仿宋_GB2312" w:cs="Times New Roman"/>
          <w:b/>
          <w:bCs/>
          <w:sz w:val="32"/>
          <w:szCs w:val="32"/>
        </w:rPr>
      </w:pPr>
    </w:p>
    <w:p>
      <w:pPr>
        <w:autoSpaceDE w:val="0"/>
        <w:spacing w:line="400" w:lineRule="exact"/>
        <w:rPr>
          <w:rFonts w:hint="default" w:ascii="Times New Roman" w:hAnsi="Times New Roman" w:eastAsia="仿宋_GB2312" w:cs="Times New Roman"/>
          <w:b/>
          <w:bCs/>
          <w:sz w:val="32"/>
          <w:szCs w:val="32"/>
        </w:rPr>
      </w:pPr>
    </w:p>
    <w:p>
      <w:pPr>
        <w:autoSpaceDE w:val="0"/>
        <w:spacing w:line="4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rPr>
        <w:t>-3</w:t>
      </w:r>
    </w:p>
    <w:p>
      <w:pPr>
        <w:autoSpaceDE w:val="0"/>
        <w:spacing w:line="400" w:lineRule="exact"/>
        <w:jc w:val="left"/>
        <w:rPr>
          <w:rFonts w:hint="default" w:ascii="Times New Roman" w:hAnsi="Times New Roman" w:eastAsia="黑体" w:cs="Times New Roman"/>
          <w:sz w:val="32"/>
          <w:szCs w:val="32"/>
        </w:rPr>
      </w:pPr>
    </w:p>
    <w:p>
      <w:pPr>
        <w:spacing w:line="5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创业导师情况表</w:t>
      </w:r>
    </w:p>
    <w:tbl>
      <w:tblPr>
        <w:tblStyle w:val="5"/>
        <w:tblW w:w="14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5"/>
        <w:gridCol w:w="1995"/>
        <w:gridCol w:w="1350"/>
        <w:gridCol w:w="1260"/>
        <w:gridCol w:w="1365"/>
        <w:gridCol w:w="1943"/>
        <w:gridCol w:w="1620"/>
        <w:gridCol w:w="1192"/>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829"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1305"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姓名</w:t>
            </w:r>
          </w:p>
        </w:tc>
        <w:tc>
          <w:tcPr>
            <w:tcW w:w="1995"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所在单位</w:t>
            </w:r>
          </w:p>
        </w:tc>
        <w:tc>
          <w:tcPr>
            <w:tcW w:w="1350" w:type="dxa"/>
            <w:noWrap w:val="0"/>
            <w:vAlign w:val="center"/>
          </w:tcPr>
          <w:p>
            <w:pPr>
              <w:spacing w:line="0" w:lineRule="atLeast"/>
              <w:jc w:val="center"/>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学历</w:t>
            </w:r>
          </w:p>
        </w:tc>
        <w:tc>
          <w:tcPr>
            <w:tcW w:w="1260"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职务</w:t>
            </w:r>
          </w:p>
        </w:tc>
        <w:tc>
          <w:tcPr>
            <w:tcW w:w="1365" w:type="dxa"/>
            <w:noWrap w:val="0"/>
            <w:vAlign w:val="center"/>
          </w:tcPr>
          <w:p>
            <w:pPr>
              <w:spacing w:line="0" w:lineRule="atLeast"/>
              <w:jc w:val="center"/>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职称</w:t>
            </w:r>
          </w:p>
        </w:tc>
        <w:tc>
          <w:tcPr>
            <w:tcW w:w="1943"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服务领域</w:t>
            </w:r>
          </w:p>
        </w:tc>
        <w:tc>
          <w:tcPr>
            <w:tcW w:w="1620"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协议期</w:t>
            </w:r>
          </w:p>
        </w:tc>
        <w:tc>
          <w:tcPr>
            <w:tcW w:w="1192"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协议期内服务次数</w:t>
            </w:r>
          </w:p>
        </w:tc>
        <w:tc>
          <w:tcPr>
            <w:tcW w:w="1605"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9" w:type="dxa"/>
            <w:noWrap w:val="0"/>
            <w:vAlign w:val="center"/>
          </w:tcPr>
          <w:p>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1</w:t>
            </w:r>
          </w:p>
        </w:tc>
        <w:tc>
          <w:tcPr>
            <w:tcW w:w="1305" w:type="dxa"/>
            <w:noWrap w:val="0"/>
            <w:vAlign w:val="center"/>
          </w:tcPr>
          <w:p>
            <w:pPr>
              <w:spacing w:line="0" w:lineRule="atLeast"/>
              <w:jc w:val="center"/>
              <w:rPr>
                <w:rFonts w:hint="default" w:ascii="Times New Roman" w:hAnsi="Times New Roman" w:eastAsia="仿宋_GB2312" w:cs="Times New Roman"/>
                <w:b/>
                <w:bCs/>
                <w:sz w:val="24"/>
              </w:rPr>
            </w:pPr>
          </w:p>
        </w:tc>
        <w:tc>
          <w:tcPr>
            <w:tcW w:w="1995" w:type="dxa"/>
            <w:noWrap w:val="0"/>
            <w:vAlign w:val="center"/>
          </w:tcPr>
          <w:p>
            <w:pPr>
              <w:spacing w:line="0" w:lineRule="atLeast"/>
              <w:jc w:val="center"/>
              <w:rPr>
                <w:rFonts w:hint="default" w:ascii="Times New Roman" w:hAnsi="Times New Roman" w:eastAsia="仿宋_GB2312" w:cs="Times New Roman"/>
                <w:b/>
                <w:bCs/>
                <w:sz w:val="24"/>
              </w:rPr>
            </w:pPr>
          </w:p>
        </w:tc>
        <w:tc>
          <w:tcPr>
            <w:tcW w:w="1350" w:type="dxa"/>
            <w:noWrap w:val="0"/>
            <w:vAlign w:val="center"/>
          </w:tcPr>
          <w:p>
            <w:pPr>
              <w:spacing w:line="0" w:lineRule="atLeast"/>
              <w:jc w:val="center"/>
              <w:rPr>
                <w:rFonts w:hint="default" w:ascii="Times New Roman" w:hAnsi="Times New Roman" w:eastAsia="仿宋_GB2312" w:cs="Times New Roman"/>
                <w:b/>
                <w:bCs/>
                <w:sz w:val="24"/>
              </w:rPr>
            </w:pPr>
          </w:p>
        </w:tc>
        <w:tc>
          <w:tcPr>
            <w:tcW w:w="1260" w:type="dxa"/>
            <w:noWrap w:val="0"/>
            <w:vAlign w:val="center"/>
          </w:tcPr>
          <w:p>
            <w:pPr>
              <w:spacing w:line="0" w:lineRule="atLeast"/>
              <w:jc w:val="center"/>
              <w:rPr>
                <w:rFonts w:hint="default" w:ascii="Times New Roman" w:hAnsi="Times New Roman" w:eastAsia="仿宋_GB2312" w:cs="Times New Roman"/>
                <w:b/>
                <w:bCs/>
                <w:sz w:val="24"/>
              </w:rPr>
            </w:pPr>
          </w:p>
        </w:tc>
        <w:tc>
          <w:tcPr>
            <w:tcW w:w="1365" w:type="dxa"/>
            <w:noWrap w:val="0"/>
            <w:vAlign w:val="center"/>
          </w:tcPr>
          <w:p>
            <w:pPr>
              <w:spacing w:line="0" w:lineRule="atLeast"/>
              <w:jc w:val="center"/>
              <w:rPr>
                <w:rFonts w:hint="default" w:ascii="Times New Roman" w:hAnsi="Times New Roman" w:eastAsia="仿宋_GB2312" w:cs="Times New Roman"/>
                <w:b/>
                <w:bCs/>
                <w:sz w:val="24"/>
              </w:rPr>
            </w:pPr>
          </w:p>
        </w:tc>
        <w:tc>
          <w:tcPr>
            <w:tcW w:w="1943" w:type="dxa"/>
            <w:noWrap w:val="0"/>
            <w:vAlign w:val="center"/>
          </w:tcPr>
          <w:p>
            <w:pPr>
              <w:spacing w:line="0" w:lineRule="atLeast"/>
              <w:jc w:val="center"/>
              <w:rPr>
                <w:rFonts w:hint="default" w:ascii="Times New Roman" w:hAnsi="Times New Roman" w:eastAsia="仿宋_GB2312" w:cs="Times New Roman"/>
                <w:b/>
                <w:bCs/>
                <w:sz w:val="24"/>
              </w:rPr>
            </w:pPr>
          </w:p>
        </w:tc>
        <w:tc>
          <w:tcPr>
            <w:tcW w:w="1620" w:type="dxa"/>
            <w:noWrap w:val="0"/>
            <w:vAlign w:val="center"/>
          </w:tcPr>
          <w:p>
            <w:pPr>
              <w:spacing w:line="0" w:lineRule="atLeast"/>
              <w:jc w:val="center"/>
              <w:rPr>
                <w:rFonts w:hint="default" w:ascii="Times New Roman" w:hAnsi="Times New Roman" w:eastAsia="仿宋_GB2312" w:cs="Times New Roman"/>
                <w:b/>
                <w:bCs/>
                <w:sz w:val="24"/>
              </w:rPr>
            </w:pPr>
          </w:p>
        </w:tc>
        <w:tc>
          <w:tcPr>
            <w:tcW w:w="1192" w:type="dxa"/>
            <w:noWrap w:val="0"/>
            <w:vAlign w:val="center"/>
          </w:tcPr>
          <w:p>
            <w:pPr>
              <w:spacing w:line="0" w:lineRule="atLeast"/>
              <w:jc w:val="center"/>
              <w:rPr>
                <w:rFonts w:hint="default" w:ascii="Times New Roman" w:hAnsi="Times New Roman" w:eastAsia="仿宋_GB2312" w:cs="Times New Roman"/>
                <w:b/>
                <w:bCs/>
                <w:sz w:val="24"/>
              </w:rPr>
            </w:pPr>
          </w:p>
        </w:tc>
        <w:tc>
          <w:tcPr>
            <w:tcW w:w="1605" w:type="dxa"/>
            <w:noWrap w:val="0"/>
            <w:vAlign w:val="center"/>
          </w:tcPr>
          <w:p>
            <w:pPr>
              <w:spacing w:line="0" w:lineRule="atLeast"/>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9" w:type="dxa"/>
            <w:noWrap w:val="0"/>
            <w:vAlign w:val="center"/>
          </w:tcPr>
          <w:p>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w:t>
            </w:r>
          </w:p>
        </w:tc>
        <w:tc>
          <w:tcPr>
            <w:tcW w:w="1305" w:type="dxa"/>
            <w:noWrap w:val="0"/>
            <w:vAlign w:val="center"/>
          </w:tcPr>
          <w:p>
            <w:pPr>
              <w:spacing w:line="0" w:lineRule="atLeast"/>
              <w:jc w:val="center"/>
              <w:rPr>
                <w:rFonts w:hint="default" w:ascii="Times New Roman" w:hAnsi="Times New Roman" w:eastAsia="仿宋_GB2312" w:cs="Times New Roman"/>
                <w:b/>
                <w:bCs/>
                <w:sz w:val="24"/>
              </w:rPr>
            </w:pPr>
          </w:p>
        </w:tc>
        <w:tc>
          <w:tcPr>
            <w:tcW w:w="1995" w:type="dxa"/>
            <w:noWrap w:val="0"/>
            <w:vAlign w:val="center"/>
          </w:tcPr>
          <w:p>
            <w:pPr>
              <w:spacing w:line="0" w:lineRule="atLeast"/>
              <w:jc w:val="center"/>
              <w:rPr>
                <w:rFonts w:hint="default" w:ascii="Times New Roman" w:hAnsi="Times New Roman" w:eastAsia="仿宋_GB2312" w:cs="Times New Roman"/>
                <w:b/>
                <w:bCs/>
                <w:sz w:val="24"/>
              </w:rPr>
            </w:pPr>
          </w:p>
        </w:tc>
        <w:tc>
          <w:tcPr>
            <w:tcW w:w="1350" w:type="dxa"/>
            <w:noWrap w:val="0"/>
            <w:vAlign w:val="center"/>
          </w:tcPr>
          <w:p>
            <w:pPr>
              <w:spacing w:line="0" w:lineRule="atLeast"/>
              <w:jc w:val="center"/>
              <w:rPr>
                <w:rFonts w:hint="default" w:ascii="Times New Roman" w:hAnsi="Times New Roman" w:eastAsia="仿宋_GB2312" w:cs="Times New Roman"/>
                <w:b/>
                <w:bCs/>
                <w:sz w:val="24"/>
              </w:rPr>
            </w:pPr>
          </w:p>
        </w:tc>
        <w:tc>
          <w:tcPr>
            <w:tcW w:w="1260" w:type="dxa"/>
            <w:noWrap w:val="0"/>
            <w:vAlign w:val="center"/>
          </w:tcPr>
          <w:p>
            <w:pPr>
              <w:spacing w:line="0" w:lineRule="atLeast"/>
              <w:jc w:val="center"/>
              <w:rPr>
                <w:rFonts w:hint="default" w:ascii="Times New Roman" w:hAnsi="Times New Roman" w:eastAsia="仿宋_GB2312" w:cs="Times New Roman"/>
                <w:b/>
                <w:bCs/>
                <w:sz w:val="24"/>
              </w:rPr>
            </w:pPr>
          </w:p>
        </w:tc>
        <w:tc>
          <w:tcPr>
            <w:tcW w:w="1365" w:type="dxa"/>
            <w:noWrap w:val="0"/>
            <w:vAlign w:val="center"/>
          </w:tcPr>
          <w:p>
            <w:pPr>
              <w:spacing w:line="0" w:lineRule="atLeast"/>
              <w:jc w:val="center"/>
              <w:rPr>
                <w:rFonts w:hint="default" w:ascii="Times New Roman" w:hAnsi="Times New Roman" w:eastAsia="仿宋_GB2312" w:cs="Times New Roman"/>
                <w:b/>
                <w:bCs/>
                <w:sz w:val="24"/>
              </w:rPr>
            </w:pPr>
          </w:p>
        </w:tc>
        <w:tc>
          <w:tcPr>
            <w:tcW w:w="1943" w:type="dxa"/>
            <w:noWrap w:val="0"/>
            <w:vAlign w:val="center"/>
          </w:tcPr>
          <w:p>
            <w:pPr>
              <w:spacing w:line="0" w:lineRule="atLeast"/>
              <w:jc w:val="center"/>
              <w:rPr>
                <w:rFonts w:hint="default" w:ascii="Times New Roman" w:hAnsi="Times New Roman" w:eastAsia="仿宋_GB2312" w:cs="Times New Roman"/>
                <w:b/>
                <w:bCs/>
                <w:sz w:val="24"/>
              </w:rPr>
            </w:pPr>
          </w:p>
        </w:tc>
        <w:tc>
          <w:tcPr>
            <w:tcW w:w="1620" w:type="dxa"/>
            <w:noWrap w:val="0"/>
            <w:vAlign w:val="center"/>
          </w:tcPr>
          <w:p>
            <w:pPr>
              <w:spacing w:line="0" w:lineRule="atLeast"/>
              <w:jc w:val="center"/>
              <w:rPr>
                <w:rFonts w:hint="default" w:ascii="Times New Roman" w:hAnsi="Times New Roman" w:eastAsia="仿宋_GB2312" w:cs="Times New Roman"/>
                <w:b/>
                <w:bCs/>
                <w:sz w:val="24"/>
              </w:rPr>
            </w:pPr>
          </w:p>
        </w:tc>
        <w:tc>
          <w:tcPr>
            <w:tcW w:w="1192" w:type="dxa"/>
            <w:noWrap w:val="0"/>
            <w:vAlign w:val="center"/>
          </w:tcPr>
          <w:p>
            <w:pPr>
              <w:spacing w:line="0" w:lineRule="atLeast"/>
              <w:jc w:val="center"/>
              <w:rPr>
                <w:rFonts w:hint="default" w:ascii="Times New Roman" w:hAnsi="Times New Roman" w:eastAsia="仿宋_GB2312" w:cs="Times New Roman"/>
                <w:b/>
                <w:bCs/>
                <w:sz w:val="24"/>
              </w:rPr>
            </w:pPr>
          </w:p>
        </w:tc>
        <w:tc>
          <w:tcPr>
            <w:tcW w:w="1605" w:type="dxa"/>
            <w:noWrap w:val="0"/>
            <w:vAlign w:val="center"/>
          </w:tcPr>
          <w:p>
            <w:pPr>
              <w:spacing w:line="0" w:lineRule="atLeast"/>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9" w:type="dxa"/>
            <w:noWrap w:val="0"/>
            <w:vAlign w:val="center"/>
          </w:tcPr>
          <w:p>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总计</w:t>
            </w:r>
          </w:p>
        </w:tc>
        <w:tc>
          <w:tcPr>
            <w:tcW w:w="13635" w:type="dxa"/>
            <w:gridSpan w:val="9"/>
            <w:noWrap w:val="0"/>
            <w:vAlign w:val="center"/>
          </w:tcPr>
          <w:p>
            <w:pPr>
              <w:spacing w:line="0" w:lineRule="atLeast"/>
              <w:jc w:val="left"/>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 xml:space="preserve"> （      ）名</w:t>
            </w:r>
          </w:p>
        </w:tc>
      </w:tr>
    </w:tbl>
    <w:p>
      <w:pPr>
        <w:ind w:left="555" w:leftChars="150" w:hanging="240" w:hangingChars="100"/>
        <w:rPr>
          <w:rFonts w:hint="default" w:ascii="Times New Roman" w:hAnsi="Times New Roman" w:eastAsia="仿宋_GB2312" w:cs="Times New Roman"/>
          <w:sz w:val="24"/>
        </w:rPr>
      </w:pPr>
      <w:r>
        <w:rPr>
          <w:rFonts w:hint="default" w:ascii="Times New Roman" w:hAnsi="Times New Roman" w:eastAsia="仿宋_GB2312" w:cs="Times New Roman"/>
          <w:sz w:val="24"/>
        </w:rPr>
        <w:t>注：证明材料附创业导师简介和照片</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创业导师</w:t>
      </w:r>
      <w:r>
        <w:rPr>
          <w:rFonts w:hint="default" w:ascii="Times New Roman" w:hAnsi="Times New Roman" w:eastAsia="仿宋_GB2312" w:cs="Times New Roman"/>
          <w:sz w:val="24"/>
          <w:lang w:eastAsia="zh-CN"/>
        </w:rPr>
        <w:t>学历、职称证书等佐证材料</w:t>
      </w:r>
      <w:r>
        <w:rPr>
          <w:rFonts w:hint="default" w:ascii="Times New Roman" w:hAnsi="Times New Roman" w:eastAsia="仿宋_GB2312" w:cs="Times New Roman"/>
          <w:sz w:val="24"/>
        </w:rPr>
        <w:t>；与导师签订的辅导协议或聘书等相关材料；创业导师辅导在孵创业实体相关图片、活动报道等材料（每名导师提供1场参加活动的图片）。</w:t>
      </w:r>
    </w:p>
    <w:p>
      <w:pPr>
        <w:autoSpaceDE w:val="0"/>
        <w:spacing w:line="400" w:lineRule="exact"/>
        <w:jc w:val="left"/>
        <w:rPr>
          <w:rFonts w:hint="default" w:ascii="Times New Roman" w:hAnsi="Times New Roman" w:eastAsia="仿宋" w:cs="Times New Roman"/>
          <w:sz w:val="32"/>
          <w:szCs w:val="32"/>
        </w:rPr>
      </w:pPr>
    </w:p>
    <w:p>
      <w:pPr>
        <w:autoSpaceDE w:val="0"/>
        <w:spacing w:line="400" w:lineRule="exact"/>
        <w:jc w:val="left"/>
        <w:rPr>
          <w:rFonts w:hint="default" w:ascii="Times New Roman" w:hAnsi="Times New Roman" w:eastAsia="仿宋" w:cs="Times New Roman"/>
          <w:sz w:val="32"/>
          <w:szCs w:val="32"/>
        </w:rPr>
      </w:pPr>
    </w:p>
    <w:p>
      <w:pPr>
        <w:autoSpaceDE w:val="0"/>
        <w:spacing w:line="400" w:lineRule="exact"/>
        <w:jc w:val="left"/>
        <w:rPr>
          <w:rFonts w:hint="default" w:ascii="Times New Roman" w:hAnsi="Times New Roman" w:eastAsia="仿宋" w:cs="Times New Roman"/>
          <w:sz w:val="32"/>
          <w:szCs w:val="32"/>
        </w:rPr>
      </w:pPr>
    </w:p>
    <w:p>
      <w:pPr>
        <w:autoSpaceDE w:val="0"/>
        <w:spacing w:line="400" w:lineRule="exact"/>
        <w:jc w:val="left"/>
        <w:rPr>
          <w:rFonts w:hint="default" w:ascii="Times New Roman" w:hAnsi="Times New Roman" w:eastAsia="仿宋" w:cs="Times New Roman"/>
          <w:sz w:val="32"/>
          <w:szCs w:val="32"/>
        </w:rPr>
      </w:pPr>
    </w:p>
    <w:p>
      <w:pPr>
        <w:autoSpaceDE w:val="0"/>
        <w:spacing w:line="400" w:lineRule="exact"/>
        <w:jc w:val="left"/>
        <w:rPr>
          <w:rFonts w:hint="default" w:ascii="Times New Roman" w:hAnsi="Times New Roman" w:eastAsia="黑体" w:cs="Times New Roman"/>
          <w:sz w:val="32"/>
          <w:szCs w:val="32"/>
        </w:rPr>
      </w:pPr>
    </w:p>
    <w:p>
      <w:pPr>
        <w:autoSpaceDE w:val="0"/>
        <w:spacing w:line="400" w:lineRule="exact"/>
        <w:rPr>
          <w:rFonts w:hint="default" w:ascii="Times New Roman" w:hAnsi="Times New Roman" w:eastAsia="仿宋" w:cs="Times New Roman"/>
          <w:sz w:val="32"/>
          <w:szCs w:val="32"/>
        </w:rPr>
      </w:pPr>
    </w:p>
    <w:p>
      <w:pPr>
        <w:autoSpaceDE w:val="0"/>
        <w:spacing w:line="400" w:lineRule="exact"/>
        <w:rPr>
          <w:rFonts w:hint="default" w:ascii="Times New Roman" w:hAnsi="Times New Roman" w:eastAsia="仿宋_GB2312" w:cs="Times New Roman"/>
          <w:b/>
          <w:bCs/>
          <w:sz w:val="32"/>
          <w:szCs w:val="32"/>
        </w:rPr>
      </w:pPr>
      <w:r>
        <w:rPr>
          <w:rFonts w:hint="default" w:ascii="Times New Roman" w:hAnsi="Times New Roman" w:eastAsia="仿宋" w:cs="Times New Roman"/>
          <w:sz w:val="32"/>
          <w:szCs w:val="32"/>
        </w:rPr>
        <w:br w:type="page"/>
      </w: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rPr>
        <w:t>-4</w:t>
      </w:r>
    </w:p>
    <w:p>
      <w:pPr>
        <w:autoSpaceDE w:val="0"/>
        <w:spacing w:line="400" w:lineRule="exact"/>
        <w:rPr>
          <w:rFonts w:hint="default" w:ascii="Times New Roman" w:hAnsi="Times New Roman" w:eastAsia="仿宋" w:cs="Times New Roman"/>
          <w:sz w:val="32"/>
          <w:szCs w:val="32"/>
        </w:rPr>
      </w:pPr>
    </w:p>
    <w:p>
      <w:pPr>
        <w:spacing w:line="5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基地孵化服务情况表</w:t>
      </w:r>
    </w:p>
    <w:tbl>
      <w:tblPr>
        <w:tblStyle w:val="5"/>
        <w:tblW w:w="13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2004"/>
        <w:gridCol w:w="7359"/>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554"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2004"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服务项目</w:t>
            </w:r>
          </w:p>
        </w:tc>
        <w:tc>
          <w:tcPr>
            <w:tcW w:w="7359"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具体服务内容</w:t>
            </w:r>
          </w:p>
        </w:tc>
        <w:tc>
          <w:tcPr>
            <w:tcW w:w="2211"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近</w:t>
            </w:r>
            <w:r>
              <w:rPr>
                <w:rFonts w:hint="eastAsia" w:ascii="Times New Roman" w:hAnsi="Times New Roman" w:eastAsia="黑体" w:cs="Times New Roman"/>
                <w:sz w:val="24"/>
                <w:lang w:val="en-US" w:eastAsia="zh-CN"/>
              </w:rPr>
              <w:t>两</w:t>
            </w:r>
            <w:r>
              <w:rPr>
                <w:rFonts w:hint="default" w:ascii="Times New Roman" w:hAnsi="Times New Roman" w:eastAsia="黑体" w:cs="Times New Roman"/>
                <w:sz w:val="24"/>
              </w:rPr>
              <w:t>年服务户数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554" w:type="dxa"/>
            <w:noWrap w:val="0"/>
            <w:vAlign w:val="center"/>
          </w:tcPr>
          <w:p>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2004" w:type="dxa"/>
            <w:noWrap w:val="0"/>
            <w:vAlign w:val="center"/>
          </w:tcPr>
          <w:p>
            <w:pPr>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场地保障</w:t>
            </w:r>
          </w:p>
        </w:tc>
        <w:tc>
          <w:tcPr>
            <w:tcW w:w="7359" w:type="dxa"/>
            <w:noWrap w:val="0"/>
            <w:vAlign w:val="center"/>
          </w:tcPr>
          <w:p>
            <w:pPr>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tc>
        <w:tc>
          <w:tcPr>
            <w:tcW w:w="2211" w:type="dxa"/>
            <w:noWrap w:val="0"/>
            <w:vAlign w:val="center"/>
          </w:tcPr>
          <w:p>
            <w:pPr>
              <w:spacing w:line="0" w:lineRule="atLeas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554" w:type="dxa"/>
            <w:noWrap w:val="0"/>
            <w:vAlign w:val="center"/>
          </w:tcPr>
          <w:p>
            <w:pPr>
              <w:spacing w:line="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24"/>
              </w:rPr>
              <w:t>2</w:t>
            </w:r>
          </w:p>
        </w:tc>
        <w:tc>
          <w:tcPr>
            <w:tcW w:w="2004" w:type="dxa"/>
            <w:noWrap w:val="0"/>
            <w:vAlign w:val="center"/>
          </w:tcPr>
          <w:p>
            <w:pPr>
              <w:spacing w:line="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24"/>
              </w:rPr>
              <w:t>创业辅导</w:t>
            </w:r>
          </w:p>
        </w:tc>
        <w:tc>
          <w:tcPr>
            <w:tcW w:w="7359" w:type="dxa"/>
            <w:noWrap w:val="0"/>
            <w:vAlign w:val="center"/>
          </w:tcPr>
          <w:p>
            <w:pPr>
              <w:spacing w:line="0" w:lineRule="atLeast"/>
              <w:rPr>
                <w:rFonts w:hint="default" w:ascii="Times New Roman" w:hAnsi="Times New Roman" w:eastAsia="仿宋_GB2312" w:cs="Times New Roman"/>
                <w:sz w:val="24"/>
              </w:rPr>
            </w:pPr>
          </w:p>
        </w:tc>
        <w:tc>
          <w:tcPr>
            <w:tcW w:w="2211" w:type="dxa"/>
            <w:noWrap w:val="0"/>
            <w:vAlign w:val="center"/>
          </w:tcPr>
          <w:p>
            <w:pPr>
              <w:spacing w:line="0" w:lineRule="atLeas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554" w:type="dxa"/>
            <w:noWrap w:val="0"/>
            <w:vAlign w:val="center"/>
          </w:tcPr>
          <w:p>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2004" w:type="dxa"/>
            <w:noWrap w:val="0"/>
            <w:vAlign w:val="center"/>
          </w:tcPr>
          <w:p>
            <w:pPr>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商事业务代理</w:t>
            </w:r>
          </w:p>
        </w:tc>
        <w:tc>
          <w:tcPr>
            <w:tcW w:w="7359" w:type="dxa"/>
            <w:noWrap w:val="0"/>
            <w:vAlign w:val="center"/>
          </w:tcPr>
          <w:p>
            <w:pPr>
              <w:spacing w:line="0" w:lineRule="atLeast"/>
              <w:rPr>
                <w:rFonts w:hint="default" w:ascii="Times New Roman" w:hAnsi="Times New Roman" w:eastAsia="仿宋_GB2312" w:cs="Times New Roman"/>
                <w:sz w:val="24"/>
              </w:rPr>
            </w:pPr>
          </w:p>
        </w:tc>
        <w:tc>
          <w:tcPr>
            <w:tcW w:w="2211" w:type="dxa"/>
            <w:noWrap w:val="0"/>
            <w:vAlign w:val="center"/>
          </w:tcPr>
          <w:p>
            <w:pPr>
              <w:spacing w:line="0" w:lineRule="atLeas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554" w:type="dxa"/>
            <w:noWrap w:val="0"/>
            <w:vAlign w:val="center"/>
          </w:tcPr>
          <w:p>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2004" w:type="dxa"/>
            <w:noWrap w:val="0"/>
            <w:vAlign w:val="center"/>
          </w:tcPr>
          <w:p>
            <w:pPr>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融资对接</w:t>
            </w:r>
          </w:p>
        </w:tc>
        <w:tc>
          <w:tcPr>
            <w:tcW w:w="7359" w:type="dxa"/>
            <w:noWrap w:val="0"/>
            <w:vAlign w:val="center"/>
          </w:tcPr>
          <w:p>
            <w:pPr>
              <w:spacing w:line="0" w:lineRule="atLeast"/>
              <w:rPr>
                <w:rFonts w:hint="default" w:ascii="Times New Roman" w:hAnsi="Times New Roman" w:eastAsia="仿宋_GB2312" w:cs="Times New Roman"/>
                <w:sz w:val="24"/>
              </w:rPr>
            </w:pPr>
          </w:p>
        </w:tc>
        <w:tc>
          <w:tcPr>
            <w:tcW w:w="2211" w:type="dxa"/>
            <w:noWrap w:val="0"/>
            <w:vAlign w:val="center"/>
          </w:tcPr>
          <w:p>
            <w:pPr>
              <w:spacing w:line="0" w:lineRule="atLeas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4" w:type="dxa"/>
            <w:noWrap w:val="0"/>
            <w:vAlign w:val="center"/>
          </w:tcPr>
          <w:p>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2004" w:type="dxa"/>
            <w:noWrap w:val="0"/>
            <w:vAlign w:val="center"/>
          </w:tcPr>
          <w:p>
            <w:pPr>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宣传及协助办理</w:t>
            </w:r>
            <w:r>
              <w:rPr>
                <w:rFonts w:hint="default" w:ascii="Times New Roman" w:hAnsi="Times New Roman" w:eastAsia="仿宋_GB2312" w:cs="Times New Roman"/>
                <w:sz w:val="24"/>
                <w:lang w:eastAsia="zh-CN"/>
              </w:rPr>
              <w:t>政府</w:t>
            </w:r>
            <w:r>
              <w:rPr>
                <w:rFonts w:hint="default" w:ascii="Times New Roman" w:hAnsi="Times New Roman" w:eastAsia="仿宋_GB2312" w:cs="Times New Roman"/>
                <w:sz w:val="24"/>
              </w:rPr>
              <w:t>部门创业扶持政策</w:t>
            </w:r>
          </w:p>
        </w:tc>
        <w:tc>
          <w:tcPr>
            <w:tcW w:w="7359" w:type="dxa"/>
            <w:noWrap w:val="0"/>
            <w:vAlign w:val="center"/>
          </w:tcPr>
          <w:p>
            <w:pPr>
              <w:spacing w:line="0" w:lineRule="atLeast"/>
              <w:rPr>
                <w:rFonts w:hint="default" w:ascii="Times New Roman" w:hAnsi="Times New Roman" w:eastAsia="仿宋_GB2312" w:cs="Times New Roman"/>
                <w:sz w:val="24"/>
              </w:rPr>
            </w:pPr>
          </w:p>
        </w:tc>
        <w:tc>
          <w:tcPr>
            <w:tcW w:w="2211" w:type="dxa"/>
            <w:noWrap w:val="0"/>
            <w:vAlign w:val="center"/>
          </w:tcPr>
          <w:p>
            <w:pPr>
              <w:spacing w:line="0" w:lineRule="atLeast"/>
              <w:rPr>
                <w:rFonts w:hint="default" w:ascii="Times New Roman" w:hAnsi="Times New Roman" w:eastAsia="仿宋_GB2312" w:cs="Times New Roman"/>
                <w:sz w:val="24"/>
              </w:rPr>
            </w:pPr>
          </w:p>
        </w:tc>
      </w:tr>
    </w:tbl>
    <w:p>
      <w:pPr>
        <w:spacing w:line="38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注：1.场地保障的具体服务内容填写租金及管理费减免标准，近</w:t>
      </w:r>
      <w:r>
        <w:rPr>
          <w:rFonts w:hint="eastAsia" w:ascii="Times New Roman" w:hAnsi="Times New Roman" w:eastAsia="仿宋_GB2312" w:cs="Times New Roman"/>
          <w:sz w:val="24"/>
          <w:lang w:val="en-US" w:eastAsia="zh-CN"/>
        </w:rPr>
        <w:t>两</w:t>
      </w:r>
      <w:r>
        <w:rPr>
          <w:rFonts w:hint="default" w:ascii="Times New Roman" w:hAnsi="Times New Roman" w:eastAsia="仿宋_GB2312" w:cs="Times New Roman"/>
          <w:sz w:val="24"/>
        </w:rPr>
        <w:t>年服务户数填写近</w:t>
      </w:r>
      <w:r>
        <w:rPr>
          <w:rFonts w:hint="eastAsia" w:ascii="Times New Roman" w:hAnsi="Times New Roman" w:eastAsia="仿宋_GB2312" w:cs="Times New Roman"/>
          <w:sz w:val="24"/>
          <w:lang w:val="en-US" w:eastAsia="zh-CN"/>
        </w:rPr>
        <w:t>两</w:t>
      </w:r>
      <w:r>
        <w:rPr>
          <w:rFonts w:hint="default" w:ascii="Times New Roman" w:hAnsi="Times New Roman" w:eastAsia="仿宋_GB2312" w:cs="Times New Roman"/>
          <w:sz w:val="24"/>
        </w:rPr>
        <w:t>年享受租金及管理费减免户数。</w:t>
      </w:r>
    </w:p>
    <w:p>
      <w:pPr>
        <w:spacing w:line="38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2.商事业务代理的具体服务内容逐一填写代理的具体项目、代理机构、收费标准。</w:t>
      </w:r>
    </w:p>
    <w:p>
      <w:pPr>
        <w:spacing w:line="38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3.宣传及协助办理</w:t>
      </w:r>
      <w:r>
        <w:rPr>
          <w:rFonts w:hint="default" w:ascii="Times New Roman" w:hAnsi="Times New Roman" w:eastAsia="仿宋_GB2312" w:cs="Times New Roman"/>
          <w:sz w:val="24"/>
          <w:lang w:eastAsia="zh-CN"/>
        </w:rPr>
        <w:t>政府</w:t>
      </w:r>
      <w:r>
        <w:rPr>
          <w:rFonts w:hint="default" w:ascii="Times New Roman" w:hAnsi="Times New Roman" w:eastAsia="仿宋_GB2312" w:cs="Times New Roman"/>
          <w:sz w:val="24"/>
        </w:rPr>
        <w:t>部门创业扶持政策的具体服务内容逐一填写协助的具体项目、协助机构、收费标准。</w:t>
      </w:r>
    </w:p>
    <w:p>
      <w:pPr>
        <w:spacing w:line="38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4.证明材料附服务收费标准、租金管理费减免的相关文件。</w:t>
      </w:r>
    </w:p>
    <w:p>
      <w:pPr>
        <w:autoSpaceDE w:val="0"/>
        <w:spacing w:line="400" w:lineRule="exact"/>
        <w:jc w:val="left"/>
        <w:rPr>
          <w:rFonts w:hint="default" w:ascii="Times New Roman" w:hAnsi="Times New Roman" w:eastAsia="仿宋" w:cs="Times New Roman"/>
          <w:sz w:val="32"/>
          <w:szCs w:val="32"/>
        </w:rPr>
      </w:pPr>
    </w:p>
    <w:p>
      <w:pPr>
        <w:autoSpaceDE w:val="0"/>
        <w:spacing w:line="400" w:lineRule="exact"/>
        <w:rPr>
          <w:rFonts w:hint="default" w:ascii="Times New Roman" w:hAnsi="Times New Roman" w:eastAsia="黑体" w:cs="Times New Roman"/>
          <w:sz w:val="32"/>
          <w:szCs w:val="32"/>
        </w:rPr>
      </w:pPr>
    </w:p>
    <w:p>
      <w:pPr>
        <w:autoSpaceDE w:val="0"/>
        <w:spacing w:line="4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rPr>
        <w:t>-5</w:t>
      </w:r>
    </w:p>
    <w:p>
      <w:pPr>
        <w:autoSpaceDE w:val="0"/>
        <w:spacing w:line="400" w:lineRule="exact"/>
        <w:rPr>
          <w:rFonts w:hint="default" w:ascii="Times New Roman" w:hAnsi="Times New Roman" w:eastAsia="仿宋" w:cs="Times New Roman"/>
          <w:b/>
          <w:bCs/>
          <w:sz w:val="32"/>
          <w:szCs w:val="32"/>
        </w:rPr>
      </w:pPr>
    </w:p>
    <w:p>
      <w:pPr>
        <w:spacing w:line="5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近</w:t>
      </w:r>
      <w:r>
        <w:rPr>
          <w:rFonts w:hint="eastAsia" w:ascii="Times New Roman" w:hAnsi="Times New Roman" w:eastAsia="方正小标宋简体" w:cs="Times New Roman"/>
          <w:sz w:val="36"/>
          <w:szCs w:val="36"/>
          <w:lang w:val="en-US" w:eastAsia="zh-CN"/>
        </w:rPr>
        <w:t>两</w:t>
      </w:r>
      <w:r>
        <w:rPr>
          <w:rFonts w:hint="default" w:ascii="Times New Roman" w:hAnsi="Times New Roman" w:eastAsia="方正小标宋简体" w:cs="Times New Roman"/>
          <w:sz w:val="36"/>
          <w:szCs w:val="36"/>
        </w:rPr>
        <w:t>年开展各类创业服务活动情况表</w:t>
      </w:r>
    </w:p>
    <w:tbl>
      <w:tblPr>
        <w:tblStyle w:val="5"/>
        <w:tblW w:w="1383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48"/>
        <w:gridCol w:w="1337"/>
        <w:gridCol w:w="1635"/>
        <w:gridCol w:w="3195"/>
        <w:gridCol w:w="1635"/>
        <w:gridCol w:w="1395"/>
        <w:gridCol w:w="1980"/>
        <w:gridCol w:w="17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6" w:hRule="atLeast"/>
          <w:jc w:val="center"/>
        </w:trPr>
        <w:tc>
          <w:tcPr>
            <w:tcW w:w="948"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1337"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活动类型</w:t>
            </w:r>
          </w:p>
        </w:tc>
        <w:tc>
          <w:tcPr>
            <w:tcW w:w="1635"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活动时间</w:t>
            </w:r>
          </w:p>
        </w:tc>
        <w:tc>
          <w:tcPr>
            <w:tcW w:w="3195"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活动名称或主题</w:t>
            </w:r>
          </w:p>
        </w:tc>
        <w:tc>
          <w:tcPr>
            <w:tcW w:w="1635"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活动地点</w:t>
            </w:r>
          </w:p>
        </w:tc>
        <w:tc>
          <w:tcPr>
            <w:tcW w:w="1395"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参加人数</w:t>
            </w:r>
          </w:p>
        </w:tc>
        <w:tc>
          <w:tcPr>
            <w:tcW w:w="1980"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活动联系人</w:t>
            </w:r>
          </w:p>
        </w:tc>
        <w:tc>
          <w:tcPr>
            <w:tcW w:w="1710"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2" w:hRule="atLeast"/>
          <w:jc w:val="center"/>
        </w:trPr>
        <w:tc>
          <w:tcPr>
            <w:tcW w:w="948" w:type="dxa"/>
            <w:noWrap w:val="0"/>
            <w:vAlign w:val="center"/>
          </w:tcPr>
          <w:p>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1</w:t>
            </w:r>
          </w:p>
        </w:tc>
        <w:tc>
          <w:tcPr>
            <w:tcW w:w="1337" w:type="dxa"/>
            <w:noWrap w:val="0"/>
            <w:vAlign w:val="center"/>
          </w:tcPr>
          <w:p>
            <w:pPr>
              <w:spacing w:line="0" w:lineRule="atLeast"/>
              <w:jc w:val="center"/>
              <w:rPr>
                <w:rFonts w:hint="default" w:ascii="Times New Roman" w:hAnsi="Times New Roman" w:eastAsia="仿宋_GB2312" w:cs="Times New Roman"/>
                <w:b/>
                <w:bCs/>
                <w:sz w:val="24"/>
              </w:rPr>
            </w:pPr>
          </w:p>
        </w:tc>
        <w:tc>
          <w:tcPr>
            <w:tcW w:w="1635" w:type="dxa"/>
            <w:noWrap w:val="0"/>
            <w:vAlign w:val="center"/>
          </w:tcPr>
          <w:p>
            <w:pPr>
              <w:spacing w:line="0" w:lineRule="atLeast"/>
              <w:jc w:val="center"/>
              <w:rPr>
                <w:rFonts w:hint="default" w:ascii="Times New Roman" w:hAnsi="Times New Roman" w:eastAsia="仿宋_GB2312" w:cs="Times New Roman"/>
                <w:b/>
                <w:bCs/>
                <w:sz w:val="24"/>
              </w:rPr>
            </w:pPr>
          </w:p>
        </w:tc>
        <w:tc>
          <w:tcPr>
            <w:tcW w:w="3195" w:type="dxa"/>
            <w:noWrap w:val="0"/>
            <w:vAlign w:val="center"/>
          </w:tcPr>
          <w:p>
            <w:pPr>
              <w:spacing w:line="0" w:lineRule="atLeast"/>
              <w:jc w:val="center"/>
              <w:rPr>
                <w:rFonts w:hint="default" w:ascii="Times New Roman" w:hAnsi="Times New Roman" w:eastAsia="仿宋_GB2312" w:cs="Times New Roman"/>
                <w:b/>
                <w:bCs/>
                <w:sz w:val="24"/>
              </w:rPr>
            </w:pPr>
          </w:p>
        </w:tc>
        <w:tc>
          <w:tcPr>
            <w:tcW w:w="1635" w:type="dxa"/>
            <w:noWrap w:val="0"/>
            <w:vAlign w:val="center"/>
          </w:tcPr>
          <w:p>
            <w:pPr>
              <w:spacing w:line="0" w:lineRule="atLeast"/>
              <w:jc w:val="center"/>
              <w:rPr>
                <w:rFonts w:hint="default" w:ascii="Times New Roman" w:hAnsi="Times New Roman" w:eastAsia="仿宋_GB2312" w:cs="Times New Roman"/>
                <w:b/>
                <w:bCs/>
                <w:sz w:val="24"/>
              </w:rPr>
            </w:pPr>
          </w:p>
        </w:tc>
        <w:tc>
          <w:tcPr>
            <w:tcW w:w="1395" w:type="dxa"/>
            <w:noWrap w:val="0"/>
            <w:vAlign w:val="center"/>
          </w:tcPr>
          <w:p>
            <w:pPr>
              <w:spacing w:line="0" w:lineRule="atLeast"/>
              <w:jc w:val="center"/>
              <w:rPr>
                <w:rFonts w:hint="default" w:ascii="Times New Roman" w:hAnsi="Times New Roman" w:eastAsia="仿宋_GB2312" w:cs="Times New Roman"/>
                <w:b/>
                <w:bCs/>
                <w:sz w:val="24"/>
              </w:rPr>
            </w:pPr>
          </w:p>
        </w:tc>
        <w:tc>
          <w:tcPr>
            <w:tcW w:w="1980" w:type="dxa"/>
            <w:noWrap w:val="0"/>
            <w:vAlign w:val="center"/>
          </w:tcPr>
          <w:p>
            <w:pPr>
              <w:spacing w:line="0" w:lineRule="atLeast"/>
              <w:jc w:val="center"/>
              <w:rPr>
                <w:rFonts w:hint="default" w:ascii="Times New Roman" w:hAnsi="Times New Roman" w:eastAsia="仿宋_GB2312" w:cs="Times New Roman"/>
                <w:b/>
                <w:bCs/>
                <w:sz w:val="24"/>
              </w:rPr>
            </w:pPr>
          </w:p>
        </w:tc>
        <w:tc>
          <w:tcPr>
            <w:tcW w:w="1710" w:type="dxa"/>
            <w:noWrap w:val="0"/>
            <w:vAlign w:val="center"/>
          </w:tcPr>
          <w:p>
            <w:pPr>
              <w:spacing w:line="0" w:lineRule="atLeast"/>
              <w:jc w:val="center"/>
              <w:rPr>
                <w:rFonts w:hint="default" w:ascii="Times New Roman" w:hAnsi="Times New Roman" w:eastAsia="仿宋_GB2312" w:cs="Times New Roman"/>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9" w:hRule="atLeast"/>
          <w:jc w:val="center"/>
        </w:trPr>
        <w:tc>
          <w:tcPr>
            <w:tcW w:w="948" w:type="dxa"/>
            <w:noWrap w:val="0"/>
            <w:vAlign w:val="center"/>
          </w:tcPr>
          <w:p>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w:t>
            </w:r>
          </w:p>
        </w:tc>
        <w:tc>
          <w:tcPr>
            <w:tcW w:w="1337" w:type="dxa"/>
            <w:noWrap w:val="0"/>
            <w:vAlign w:val="center"/>
          </w:tcPr>
          <w:p>
            <w:pPr>
              <w:spacing w:line="0" w:lineRule="atLeast"/>
              <w:jc w:val="center"/>
              <w:rPr>
                <w:rFonts w:hint="default" w:ascii="Times New Roman" w:hAnsi="Times New Roman" w:eastAsia="仿宋_GB2312" w:cs="Times New Roman"/>
                <w:b/>
                <w:bCs/>
                <w:sz w:val="24"/>
              </w:rPr>
            </w:pPr>
          </w:p>
        </w:tc>
        <w:tc>
          <w:tcPr>
            <w:tcW w:w="1635" w:type="dxa"/>
            <w:noWrap w:val="0"/>
            <w:vAlign w:val="center"/>
          </w:tcPr>
          <w:p>
            <w:pPr>
              <w:spacing w:line="0" w:lineRule="atLeast"/>
              <w:jc w:val="center"/>
              <w:rPr>
                <w:rFonts w:hint="default" w:ascii="Times New Roman" w:hAnsi="Times New Roman" w:eastAsia="仿宋_GB2312" w:cs="Times New Roman"/>
                <w:b/>
                <w:bCs/>
                <w:sz w:val="24"/>
              </w:rPr>
            </w:pPr>
          </w:p>
        </w:tc>
        <w:tc>
          <w:tcPr>
            <w:tcW w:w="3195" w:type="dxa"/>
            <w:noWrap w:val="0"/>
            <w:vAlign w:val="center"/>
          </w:tcPr>
          <w:p>
            <w:pPr>
              <w:spacing w:line="0" w:lineRule="atLeast"/>
              <w:jc w:val="center"/>
              <w:rPr>
                <w:rFonts w:hint="default" w:ascii="Times New Roman" w:hAnsi="Times New Roman" w:eastAsia="仿宋_GB2312" w:cs="Times New Roman"/>
                <w:b/>
                <w:bCs/>
                <w:sz w:val="24"/>
              </w:rPr>
            </w:pPr>
          </w:p>
        </w:tc>
        <w:tc>
          <w:tcPr>
            <w:tcW w:w="1635" w:type="dxa"/>
            <w:noWrap w:val="0"/>
            <w:vAlign w:val="center"/>
          </w:tcPr>
          <w:p>
            <w:pPr>
              <w:spacing w:line="0" w:lineRule="atLeast"/>
              <w:jc w:val="center"/>
              <w:rPr>
                <w:rFonts w:hint="default" w:ascii="Times New Roman" w:hAnsi="Times New Roman" w:eastAsia="仿宋_GB2312" w:cs="Times New Roman"/>
                <w:b/>
                <w:bCs/>
                <w:sz w:val="24"/>
              </w:rPr>
            </w:pPr>
          </w:p>
        </w:tc>
        <w:tc>
          <w:tcPr>
            <w:tcW w:w="1395" w:type="dxa"/>
            <w:noWrap w:val="0"/>
            <w:vAlign w:val="center"/>
          </w:tcPr>
          <w:p>
            <w:pPr>
              <w:spacing w:line="0" w:lineRule="atLeast"/>
              <w:jc w:val="center"/>
              <w:rPr>
                <w:rFonts w:hint="default" w:ascii="Times New Roman" w:hAnsi="Times New Roman" w:eastAsia="仿宋_GB2312" w:cs="Times New Roman"/>
                <w:b/>
                <w:bCs/>
                <w:sz w:val="24"/>
              </w:rPr>
            </w:pPr>
          </w:p>
        </w:tc>
        <w:tc>
          <w:tcPr>
            <w:tcW w:w="1980" w:type="dxa"/>
            <w:noWrap w:val="0"/>
            <w:vAlign w:val="center"/>
          </w:tcPr>
          <w:p>
            <w:pPr>
              <w:spacing w:line="0" w:lineRule="atLeast"/>
              <w:jc w:val="center"/>
              <w:rPr>
                <w:rFonts w:hint="default" w:ascii="Times New Roman" w:hAnsi="Times New Roman" w:eastAsia="仿宋_GB2312" w:cs="Times New Roman"/>
                <w:b/>
                <w:bCs/>
                <w:sz w:val="24"/>
              </w:rPr>
            </w:pPr>
          </w:p>
        </w:tc>
        <w:tc>
          <w:tcPr>
            <w:tcW w:w="1710" w:type="dxa"/>
            <w:noWrap w:val="0"/>
            <w:vAlign w:val="center"/>
          </w:tcPr>
          <w:p>
            <w:pPr>
              <w:spacing w:line="0" w:lineRule="atLeast"/>
              <w:jc w:val="center"/>
              <w:rPr>
                <w:rFonts w:hint="default" w:ascii="Times New Roman" w:hAnsi="Times New Roman" w:eastAsia="仿宋_GB2312" w:cs="Times New Roman"/>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9" w:hRule="atLeast"/>
          <w:jc w:val="center"/>
        </w:trPr>
        <w:tc>
          <w:tcPr>
            <w:tcW w:w="13835" w:type="dxa"/>
            <w:gridSpan w:val="8"/>
            <w:noWrap w:val="0"/>
            <w:vAlign w:val="center"/>
          </w:tcPr>
          <w:p>
            <w:pPr>
              <w:spacing w:line="0" w:lineRule="atLeast"/>
              <w:jc w:val="left"/>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合计主办创业活动（      ）  场次，参与活动（      ）  场次。</w:t>
            </w:r>
          </w:p>
        </w:tc>
      </w:tr>
    </w:tbl>
    <w:p>
      <w:pPr>
        <w:spacing w:line="38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注：1.创业服务活动包括主办的创业培训、项目路演、创业大赛和参与配合各级人社部门开展统计、调查问卷等其他活动，活动类型填写主办创业活动/参与活动；</w:t>
      </w:r>
    </w:p>
    <w:p>
      <w:pPr>
        <w:spacing w:line="38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2.按照活动类型进行排序，分活动类型统计合计场次数；</w:t>
      </w:r>
    </w:p>
    <w:p>
      <w:pPr>
        <w:spacing w:line="38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3.须附每场活动附1张活动通知或截图、1张签到单复印件和1张活动图片</w:t>
      </w:r>
      <w:r>
        <w:rPr>
          <w:rFonts w:hint="default" w:ascii="Times New Roman" w:hAnsi="Times New Roman" w:eastAsia="仿宋_GB2312" w:cs="Times New Roman"/>
          <w:sz w:val="24"/>
          <w:lang w:eastAsia="zh-CN"/>
        </w:rPr>
        <w:t>（附其中一种即可）</w:t>
      </w:r>
      <w:r>
        <w:rPr>
          <w:rFonts w:hint="default" w:ascii="Times New Roman" w:hAnsi="Times New Roman" w:eastAsia="仿宋_GB2312" w:cs="Times New Roman"/>
          <w:sz w:val="24"/>
        </w:rPr>
        <w:t>。</w:t>
      </w:r>
    </w:p>
    <w:p>
      <w:pPr>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pPr>
        <w:spacing w:before="302" w:beforeLines="50" w:after="302" w:afterLines="50"/>
        <w:jc w:val="center"/>
        <w:rPr>
          <w:rFonts w:hint="default" w:ascii="Times New Roman" w:hAnsi="Times New Roman" w:eastAsia="黑体" w:cs="Times New Roman"/>
          <w:spacing w:val="-20"/>
          <w:sz w:val="40"/>
          <w:szCs w:val="40"/>
        </w:rPr>
      </w:pPr>
    </w:p>
    <w:p>
      <w:pPr>
        <w:widowControl/>
        <w:rPr>
          <w:rFonts w:hint="default" w:ascii="Times New Roman" w:hAnsi="Times New Roman" w:eastAsia="黑体" w:cs="Times New Roman"/>
          <w:sz w:val="32"/>
          <w:szCs w:val="32"/>
        </w:rPr>
      </w:pPr>
    </w:p>
    <w:p>
      <w:pPr>
        <w:widowControl/>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rPr>
        <w:t>-6</w:t>
      </w:r>
    </w:p>
    <w:p>
      <w:pPr>
        <w:widowControl/>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近</w:t>
      </w:r>
      <w:r>
        <w:rPr>
          <w:rFonts w:hint="eastAsia" w:ascii="Times New Roman" w:hAnsi="Times New Roman" w:eastAsia="方正小标宋简体" w:cs="Times New Roman"/>
          <w:sz w:val="36"/>
          <w:szCs w:val="36"/>
          <w:lang w:val="en-US" w:eastAsia="zh-CN"/>
        </w:rPr>
        <w:t>两</w:t>
      </w:r>
      <w:r>
        <w:rPr>
          <w:rFonts w:hint="default" w:ascii="Times New Roman" w:hAnsi="Times New Roman" w:eastAsia="方正小标宋简体" w:cs="Times New Roman"/>
          <w:sz w:val="36"/>
          <w:szCs w:val="36"/>
        </w:rPr>
        <w:t>年在孵创业实体基本情况表</w:t>
      </w:r>
    </w:p>
    <w:tbl>
      <w:tblPr>
        <w:tblStyle w:val="5"/>
        <w:tblW w:w="131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9"/>
        <w:gridCol w:w="1800"/>
        <w:gridCol w:w="2325"/>
        <w:gridCol w:w="1740"/>
        <w:gridCol w:w="1395"/>
        <w:gridCol w:w="1935"/>
        <w:gridCol w:w="1530"/>
        <w:gridCol w:w="823"/>
        <w:gridCol w:w="8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5" w:hRule="atLeast"/>
          <w:jc w:val="center"/>
        </w:trPr>
        <w:tc>
          <w:tcPr>
            <w:tcW w:w="689"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编号</w:t>
            </w:r>
          </w:p>
        </w:tc>
        <w:tc>
          <w:tcPr>
            <w:tcW w:w="1800" w:type="dxa"/>
            <w:noWrap w:val="0"/>
            <w:vAlign w:val="center"/>
          </w:tcPr>
          <w:p>
            <w:pPr>
              <w:spacing w:line="0" w:lineRule="atLeast"/>
              <w:jc w:val="center"/>
              <w:rPr>
                <w:rFonts w:hint="default" w:ascii="Times New Roman" w:hAnsi="Times New Roman" w:eastAsia="黑体" w:cs="Times New Roman"/>
                <w:sz w:val="18"/>
                <w:szCs w:val="18"/>
              </w:rPr>
            </w:pPr>
            <w:r>
              <w:rPr>
                <w:rFonts w:hint="default" w:ascii="Times New Roman" w:hAnsi="Times New Roman" w:eastAsia="黑体" w:cs="Times New Roman"/>
                <w:sz w:val="18"/>
                <w:szCs w:val="18"/>
              </w:rPr>
              <w:t>企业名称/项目名称</w:t>
            </w:r>
          </w:p>
        </w:tc>
        <w:tc>
          <w:tcPr>
            <w:tcW w:w="2325" w:type="dxa"/>
            <w:noWrap w:val="0"/>
            <w:vAlign w:val="center"/>
          </w:tcPr>
          <w:p>
            <w:pPr>
              <w:spacing w:line="0" w:lineRule="atLeast"/>
              <w:jc w:val="center"/>
              <w:rPr>
                <w:rFonts w:hint="default" w:ascii="Times New Roman" w:hAnsi="Times New Roman" w:eastAsia="黑体" w:cs="Times New Roman"/>
                <w:sz w:val="18"/>
                <w:szCs w:val="18"/>
              </w:rPr>
            </w:pPr>
            <w:r>
              <w:rPr>
                <w:rFonts w:hint="default" w:ascii="Times New Roman" w:hAnsi="Times New Roman" w:eastAsia="黑体" w:cs="Times New Roman"/>
                <w:sz w:val="18"/>
                <w:szCs w:val="18"/>
              </w:rPr>
              <w:t>统一社会信用代码</w:t>
            </w:r>
          </w:p>
        </w:tc>
        <w:tc>
          <w:tcPr>
            <w:tcW w:w="1740" w:type="dxa"/>
            <w:noWrap w:val="0"/>
            <w:vAlign w:val="center"/>
          </w:tcPr>
          <w:p>
            <w:pPr>
              <w:spacing w:line="0" w:lineRule="atLeast"/>
              <w:jc w:val="center"/>
              <w:rPr>
                <w:rFonts w:hint="default" w:ascii="Times New Roman" w:hAnsi="Times New Roman" w:eastAsia="黑体" w:cs="Times New Roman"/>
                <w:sz w:val="18"/>
                <w:szCs w:val="18"/>
              </w:rPr>
            </w:pPr>
            <w:r>
              <w:rPr>
                <w:rFonts w:hint="default" w:ascii="Times New Roman" w:hAnsi="Times New Roman" w:eastAsia="黑体" w:cs="Times New Roman"/>
                <w:sz w:val="18"/>
                <w:szCs w:val="18"/>
              </w:rPr>
              <w:t>法人或负责人姓名</w:t>
            </w:r>
          </w:p>
        </w:tc>
        <w:tc>
          <w:tcPr>
            <w:tcW w:w="1395" w:type="dxa"/>
            <w:noWrap w:val="0"/>
            <w:vAlign w:val="center"/>
          </w:tcPr>
          <w:p>
            <w:pPr>
              <w:spacing w:line="0" w:lineRule="atLeast"/>
              <w:jc w:val="center"/>
              <w:rPr>
                <w:rFonts w:hint="default" w:ascii="Times New Roman" w:hAnsi="Times New Roman" w:cs="Times New Roman"/>
              </w:rPr>
            </w:pPr>
            <w:r>
              <w:rPr>
                <w:rFonts w:hint="default" w:ascii="Times New Roman" w:hAnsi="Times New Roman" w:eastAsia="黑体" w:cs="Times New Roman"/>
                <w:sz w:val="18"/>
                <w:szCs w:val="18"/>
              </w:rPr>
              <w:t>创业团队中是否有重点群体</w:t>
            </w:r>
            <w:r>
              <w:rPr>
                <w:rFonts w:hint="default" w:ascii="Times New Roman" w:hAnsi="Times New Roman" w:eastAsia="黑体" w:cs="Times New Roman"/>
                <w:color w:val="FF0000"/>
                <w:kern w:val="2"/>
                <w:sz w:val="18"/>
                <w:szCs w:val="18"/>
                <w:lang w:val="en-US" w:eastAsia="zh-CN" w:bidi="ar-SA"/>
              </w:rPr>
              <w:t>（备注具体属于哪一类）</w:t>
            </w:r>
          </w:p>
        </w:tc>
        <w:tc>
          <w:tcPr>
            <w:tcW w:w="1935" w:type="dxa"/>
            <w:noWrap w:val="0"/>
            <w:vAlign w:val="center"/>
          </w:tcPr>
          <w:p>
            <w:pPr>
              <w:spacing w:line="0" w:lineRule="atLeast"/>
              <w:jc w:val="center"/>
              <w:rPr>
                <w:rFonts w:hint="default" w:ascii="Times New Roman" w:hAnsi="Times New Roman" w:eastAsia="黑体" w:cs="Times New Roman"/>
                <w:sz w:val="18"/>
                <w:szCs w:val="18"/>
              </w:rPr>
            </w:pPr>
            <w:r>
              <w:rPr>
                <w:rFonts w:hint="default" w:ascii="Times New Roman" w:hAnsi="Times New Roman" w:eastAsia="黑体" w:cs="Times New Roman"/>
                <w:sz w:val="18"/>
                <w:szCs w:val="18"/>
              </w:rPr>
              <w:t>注册</w:t>
            </w:r>
          </w:p>
          <w:p>
            <w:pPr>
              <w:spacing w:line="0" w:lineRule="atLeast"/>
              <w:jc w:val="center"/>
              <w:rPr>
                <w:rFonts w:hint="default" w:ascii="Times New Roman" w:hAnsi="Times New Roman" w:eastAsia="黑体" w:cs="Times New Roman"/>
                <w:sz w:val="18"/>
                <w:szCs w:val="18"/>
              </w:rPr>
            </w:pPr>
            <w:r>
              <w:rPr>
                <w:rFonts w:hint="default" w:ascii="Times New Roman" w:hAnsi="Times New Roman" w:eastAsia="黑体" w:cs="Times New Roman"/>
                <w:sz w:val="18"/>
                <w:szCs w:val="18"/>
              </w:rPr>
              <w:t>时间</w:t>
            </w:r>
          </w:p>
        </w:tc>
        <w:tc>
          <w:tcPr>
            <w:tcW w:w="1530" w:type="dxa"/>
            <w:tcBorders>
              <w:right w:val="single" w:color="auto" w:sz="4" w:space="0"/>
            </w:tcBorders>
            <w:noWrap w:val="0"/>
            <w:vAlign w:val="center"/>
          </w:tcPr>
          <w:p>
            <w:pPr>
              <w:spacing w:line="0" w:lineRule="atLeast"/>
              <w:jc w:val="center"/>
              <w:rPr>
                <w:rFonts w:hint="default" w:ascii="Times New Roman" w:hAnsi="Times New Roman" w:eastAsia="黑体" w:cs="Times New Roman"/>
                <w:sz w:val="18"/>
                <w:szCs w:val="18"/>
              </w:rPr>
            </w:pPr>
            <w:r>
              <w:rPr>
                <w:rFonts w:hint="default" w:ascii="Times New Roman" w:hAnsi="Times New Roman" w:eastAsia="黑体" w:cs="Times New Roman"/>
                <w:sz w:val="18"/>
                <w:szCs w:val="18"/>
              </w:rPr>
              <w:t>入驻时间（</w:t>
            </w:r>
            <w:r>
              <w:rPr>
                <w:rFonts w:hint="default" w:ascii="Times New Roman" w:hAnsi="Times New Roman" w:eastAsia="黑体" w:cs="Times New Roman"/>
                <w:sz w:val="18"/>
                <w:szCs w:val="18"/>
                <w:lang w:val="en-US" w:eastAsia="zh-CN"/>
              </w:rPr>
              <w:t>*</w:t>
            </w:r>
            <w:r>
              <w:rPr>
                <w:rFonts w:hint="default" w:ascii="Times New Roman" w:hAnsi="Times New Roman" w:eastAsia="黑体" w:cs="Times New Roman"/>
                <w:sz w:val="18"/>
                <w:szCs w:val="18"/>
              </w:rPr>
              <w:t>年</w:t>
            </w:r>
            <w:r>
              <w:rPr>
                <w:rFonts w:hint="default" w:ascii="Times New Roman" w:hAnsi="Times New Roman" w:eastAsia="黑体" w:cs="Times New Roman"/>
                <w:sz w:val="18"/>
                <w:szCs w:val="18"/>
                <w:lang w:val="en-US" w:eastAsia="zh-CN"/>
              </w:rPr>
              <w:t>*</w:t>
            </w:r>
            <w:r>
              <w:rPr>
                <w:rFonts w:hint="default" w:ascii="Times New Roman" w:hAnsi="Times New Roman" w:eastAsia="黑体" w:cs="Times New Roman"/>
                <w:sz w:val="18"/>
                <w:szCs w:val="18"/>
              </w:rPr>
              <w:t>月</w:t>
            </w:r>
            <w:r>
              <w:rPr>
                <w:rFonts w:hint="default" w:ascii="Times New Roman" w:hAnsi="Times New Roman" w:eastAsia="黑体" w:cs="Times New Roman"/>
                <w:sz w:val="18"/>
                <w:szCs w:val="18"/>
                <w:lang w:val="en-US" w:eastAsia="zh-CN"/>
              </w:rPr>
              <w:t>*日至*年*月*日</w:t>
            </w:r>
            <w:r>
              <w:rPr>
                <w:rFonts w:hint="default" w:ascii="Times New Roman" w:hAnsi="Times New Roman" w:eastAsia="黑体" w:cs="Times New Roman"/>
                <w:sz w:val="18"/>
                <w:szCs w:val="18"/>
              </w:rPr>
              <w:t>）</w:t>
            </w:r>
          </w:p>
        </w:tc>
        <w:tc>
          <w:tcPr>
            <w:tcW w:w="823" w:type="dxa"/>
            <w:tcBorders>
              <w:right w:val="single" w:color="auto" w:sz="4" w:space="0"/>
            </w:tcBorders>
            <w:noWrap w:val="0"/>
            <w:vAlign w:val="center"/>
          </w:tcPr>
          <w:p>
            <w:pPr>
              <w:spacing w:line="0" w:lineRule="atLeast"/>
              <w:jc w:val="center"/>
              <w:rPr>
                <w:rFonts w:hint="default" w:ascii="Times New Roman" w:hAnsi="Times New Roman" w:eastAsia="黑体" w:cs="Times New Roman"/>
                <w:sz w:val="18"/>
                <w:szCs w:val="18"/>
              </w:rPr>
            </w:pPr>
            <w:r>
              <w:rPr>
                <w:rFonts w:hint="default" w:ascii="Times New Roman" w:hAnsi="Times New Roman" w:eastAsia="黑体" w:cs="Times New Roman"/>
                <w:sz w:val="18"/>
                <w:szCs w:val="18"/>
              </w:rPr>
              <w:t>吸纳就业人数</w:t>
            </w:r>
            <w:r>
              <w:rPr>
                <w:rFonts w:hint="default" w:ascii="Times New Roman" w:hAnsi="Times New Roman" w:eastAsia="黑体" w:cs="Times New Roman"/>
                <w:color w:val="FF0000"/>
                <w:sz w:val="18"/>
                <w:szCs w:val="18"/>
              </w:rPr>
              <w:t>（填</w:t>
            </w:r>
            <w:r>
              <w:rPr>
                <w:rFonts w:hint="default" w:ascii="Times New Roman" w:hAnsi="Times New Roman" w:eastAsia="黑体" w:cs="Times New Roman"/>
                <w:color w:val="FF0000"/>
                <w:sz w:val="18"/>
                <w:szCs w:val="18"/>
                <w:lang w:eastAsia="zh-CN"/>
              </w:rPr>
              <w:t>近</w:t>
            </w:r>
            <w:r>
              <w:rPr>
                <w:rFonts w:hint="eastAsia" w:ascii="Times New Roman" w:hAnsi="Times New Roman" w:eastAsia="黑体" w:cs="Times New Roman"/>
                <w:color w:val="FF0000"/>
                <w:sz w:val="18"/>
                <w:szCs w:val="18"/>
                <w:lang w:val="en-US" w:eastAsia="zh-CN"/>
              </w:rPr>
              <w:t>两</w:t>
            </w:r>
            <w:r>
              <w:rPr>
                <w:rFonts w:hint="default" w:ascii="Times New Roman" w:hAnsi="Times New Roman" w:eastAsia="黑体" w:cs="Times New Roman"/>
                <w:color w:val="FF0000"/>
                <w:sz w:val="18"/>
                <w:szCs w:val="18"/>
                <w:lang w:eastAsia="zh-CN"/>
              </w:rPr>
              <w:t>年参保人数</w:t>
            </w:r>
            <w:r>
              <w:rPr>
                <w:rFonts w:hint="default" w:ascii="Times New Roman" w:hAnsi="Times New Roman" w:eastAsia="黑体" w:cs="Times New Roman"/>
                <w:color w:val="FF0000"/>
                <w:sz w:val="18"/>
                <w:szCs w:val="18"/>
              </w:rPr>
              <w:t>峰值）</w:t>
            </w:r>
          </w:p>
        </w:tc>
        <w:tc>
          <w:tcPr>
            <w:tcW w:w="887" w:type="dxa"/>
            <w:tcBorders>
              <w:right w:val="single" w:color="auto" w:sz="4" w:space="0"/>
            </w:tcBorders>
            <w:noWrap w:val="0"/>
            <w:vAlign w:val="center"/>
          </w:tcPr>
          <w:p>
            <w:pPr>
              <w:spacing w:line="0" w:lineRule="atLeast"/>
              <w:jc w:val="center"/>
              <w:rPr>
                <w:rFonts w:hint="default" w:ascii="Times New Roman" w:hAnsi="Times New Roman" w:eastAsia="黑体" w:cs="Times New Roman"/>
                <w:sz w:val="18"/>
                <w:szCs w:val="18"/>
              </w:rPr>
            </w:pPr>
            <w:r>
              <w:rPr>
                <w:rFonts w:hint="default" w:ascii="Times New Roman" w:hAnsi="Times New Roman" w:eastAsia="黑体" w:cs="Times New Roman"/>
                <w:sz w:val="18"/>
                <w:szCs w:val="18"/>
              </w:rPr>
              <w:t>状态（在孵/出孵/注销）</w:t>
            </w:r>
          </w:p>
          <w:p>
            <w:pPr>
              <w:spacing w:line="0" w:lineRule="atLeast"/>
              <w:jc w:val="center"/>
              <w:rPr>
                <w:rFonts w:hint="default" w:ascii="Times New Roman" w:hAnsi="Times New Roman" w:cs="Times New Roman"/>
                <w:lang w:eastAsia="zh-CN"/>
              </w:rPr>
            </w:pPr>
            <w:r>
              <w:rPr>
                <w:rFonts w:hint="default" w:ascii="Times New Roman" w:hAnsi="Times New Roman" w:eastAsia="黑体" w:cs="Times New Roman"/>
                <w:color w:val="FF0000"/>
                <w:sz w:val="18"/>
                <w:szCs w:val="18"/>
                <w:lang w:val="en-US" w:eastAsia="zh-CN"/>
              </w:rPr>
              <w:t>出孵及注销备注时间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689" w:type="dxa"/>
            <w:noWrap w:val="0"/>
            <w:vAlign w:val="center"/>
          </w:tcPr>
          <w:p>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001</w:t>
            </w:r>
          </w:p>
        </w:tc>
        <w:tc>
          <w:tcPr>
            <w:tcW w:w="1800" w:type="dxa"/>
            <w:noWrap w:val="0"/>
            <w:vAlign w:val="center"/>
          </w:tcPr>
          <w:p>
            <w:pPr>
              <w:spacing w:line="0" w:lineRule="atLeast"/>
              <w:rPr>
                <w:rFonts w:hint="default" w:ascii="Times New Roman" w:hAnsi="Times New Roman" w:eastAsia="仿宋_GB2312" w:cs="Times New Roman"/>
                <w:b/>
                <w:bCs/>
                <w:sz w:val="24"/>
              </w:rPr>
            </w:pPr>
          </w:p>
        </w:tc>
        <w:tc>
          <w:tcPr>
            <w:tcW w:w="2325" w:type="dxa"/>
            <w:noWrap w:val="0"/>
            <w:vAlign w:val="center"/>
          </w:tcPr>
          <w:p>
            <w:pPr>
              <w:spacing w:line="0" w:lineRule="atLeast"/>
              <w:rPr>
                <w:rFonts w:hint="default" w:ascii="Times New Roman" w:hAnsi="Times New Roman" w:eastAsia="仿宋_GB2312" w:cs="Times New Roman"/>
                <w:b/>
                <w:bCs/>
                <w:sz w:val="24"/>
              </w:rPr>
            </w:pPr>
          </w:p>
        </w:tc>
        <w:tc>
          <w:tcPr>
            <w:tcW w:w="1740" w:type="dxa"/>
            <w:noWrap w:val="0"/>
            <w:vAlign w:val="center"/>
          </w:tcPr>
          <w:p>
            <w:pPr>
              <w:spacing w:line="0" w:lineRule="atLeast"/>
              <w:rPr>
                <w:rFonts w:hint="default" w:ascii="Times New Roman" w:hAnsi="Times New Roman" w:eastAsia="仿宋_GB2312" w:cs="Times New Roman"/>
                <w:b/>
                <w:bCs/>
                <w:sz w:val="24"/>
              </w:rPr>
            </w:pPr>
          </w:p>
        </w:tc>
        <w:tc>
          <w:tcPr>
            <w:tcW w:w="1395" w:type="dxa"/>
            <w:noWrap w:val="0"/>
            <w:vAlign w:val="center"/>
          </w:tcPr>
          <w:p>
            <w:pPr>
              <w:spacing w:line="0" w:lineRule="atLeast"/>
              <w:rPr>
                <w:rFonts w:hint="default" w:ascii="Times New Roman" w:hAnsi="Times New Roman" w:eastAsia="仿宋_GB2312" w:cs="Times New Roman"/>
                <w:b/>
                <w:bCs/>
                <w:sz w:val="24"/>
              </w:rPr>
            </w:pPr>
          </w:p>
        </w:tc>
        <w:tc>
          <w:tcPr>
            <w:tcW w:w="1935" w:type="dxa"/>
            <w:noWrap w:val="0"/>
            <w:vAlign w:val="center"/>
          </w:tcPr>
          <w:p>
            <w:pPr>
              <w:spacing w:line="0" w:lineRule="atLeast"/>
              <w:rPr>
                <w:rFonts w:hint="default" w:ascii="Times New Roman" w:hAnsi="Times New Roman" w:eastAsia="仿宋_GB2312" w:cs="Times New Roman"/>
                <w:b/>
                <w:bCs/>
                <w:sz w:val="24"/>
              </w:rPr>
            </w:pPr>
          </w:p>
        </w:tc>
        <w:tc>
          <w:tcPr>
            <w:tcW w:w="1530" w:type="dxa"/>
            <w:tcBorders>
              <w:right w:val="single" w:color="auto" w:sz="4" w:space="0"/>
            </w:tcBorders>
            <w:noWrap w:val="0"/>
            <w:vAlign w:val="center"/>
          </w:tcPr>
          <w:p>
            <w:pPr>
              <w:spacing w:line="0" w:lineRule="atLeast"/>
              <w:rPr>
                <w:rFonts w:hint="default" w:ascii="Times New Roman" w:hAnsi="Times New Roman" w:eastAsia="仿宋_GB2312" w:cs="Times New Roman"/>
                <w:b/>
                <w:bCs/>
                <w:sz w:val="24"/>
              </w:rPr>
            </w:pPr>
          </w:p>
        </w:tc>
        <w:tc>
          <w:tcPr>
            <w:tcW w:w="823" w:type="dxa"/>
            <w:tcBorders>
              <w:right w:val="single" w:color="auto" w:sz="4" w:space="0"/>
            </w:tcBorders>
            <w:noWrap w:val="0"/>
            <w:vAlign w:val="center"/>
          </w:tcPr>
          <w:p>
            <w:pPr>
              <w:spacing w:line="0" w:lineRule="atLeast"/>
              <w:rPr>
                <w:rFonts w:hint="default" w:ascii="Times New Roman" w:hAnsi="Times New Roman" w:eastAsia="仿宋_GB2312" w:cs="Times New Roman"/>
                <w:b/>
                <w:bCs/>
                <w:sz w:val="24"/>
              </w:rPr>
            </w:pPr>
          </w:p>
        </w:tc>
        <w:tc>
          <w:tcPr>
            <w:tcW w:w="887" w:type="dxa"/>
            <w:tcBorders>
              <w:right w:val="single" w:color="auto" w:sz="4" w:space="0"/>
            </w:tcBorders>
            <w:noWrap w:val="0"/>
            <w:vAlign w:val="center"/>
          </w:tcPr>
          <w:p>
            <w:pPr>
              <w:spacing w:line="0" w:lineRule="atLeast"/>
              <w:rPr>
                <w:rFonts w:hint="default" w:ascii="Times New Roman" w:hAnsi="Times New Roman" w:eastAsia="仿宋_GB2312" w:cs="Times New Roman"/>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689" w:type="dxa"/>
            <w:noWrap w:val="0"/>
            <w:vAlign w:val="center"/>
          </w:tcPr>
          <w:p>
            <w:pPr>
              <w:spacing w:line="0" w:lineRule="atLeas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w:t>
            </w:r>
          </w:p>
        </w:tc>
        <w:tc>
          <w:tcPr>
            <w:tcW w:w="1800" w:type="dxa"/>
            <w:noWrap w:val="0"/>
            <w:vAlign w:val="center"/>
          </w:tcPr>
          <w:p>
            <w:pPr>
              <w:spacing w:line="0" w:lineRule="atLeast"/>
              <w:rPr>
                <w:rFonts w:hint="default" w:ascii="Times New Roman" w:hAnsi="Times New Roman" w:eastAsia="仿宋_GB2312" w:cs="Times New Roman"/>
                <w:b/>
                <w:bCs/>
                <w:sz w:val="28"/>
                <w:szCs w:val="28"/>
              </w:rPr>
            </w:pPr>
          </w:p>
        </w:tc>
        <w:tc>
          <w:tcPr>
            <w:tcW w:w="2325" w:type="dxa"/>
            <w:noWrap w:val="0"/>
            <w:vAlign w:val="center"/>
          </w:tcPr>
          <w:p>
            <w:pPr>
              <w:spacing w:line="0" w:lineRule="atLeast"/>
              <w:rPr>
                <w:rFonts w:hint="default" w:ascii="Times New Roman" w:hAnsi="Times New Roman" w:eastAsia="仿宋_GB2312" w:cs="Times New Roman"/>
                <w:b/>
                <w:bCs/>
                <w:sz w:val="28"/>
                <w:szCs w:val="28"/>
              </w:rPr>
            </w:pPr>
          </w:p>
        </w:tc>
        <w:tc>
          <w:tcPr>
            <w:tcW w:w="1740" w:type="dxa"/>
            <w:noWrap w:val="0"/>
            <w:vAlign w:val="center"/>
          </w:tcPr>
          <w:p>
            <w:pPr>
              <w:spacing w:line="0" w:lineRule="atLeast"/>
              <w:rPr>
                <w:rFonts w:hint="default" w:ascii="Times New Roman" w:hAnsi="Times New Roman" w:eastAsia="仿宋_GB2312" w:cs="Times New Roman"/>
                <w:b/>
                <w:bCs/>
                <w:sz w:val="28"/>
                <w:szCs w:val="28"/>
              </w:rPr>
            </w:pPr>
          </w:p>
        </w:tc>
        <w:tc>
          <w:tcPr>
            <w:tcW w:w="1395" w:type="dxa"/>
            <w:noWrap w:val="0"/>
            <w:vAlign w:val="center"/>
          </w:tcPr>
          <w:p>
            <w:pPr>
              <w:spacing w:line="0" w:lineRule="atLeast"/>
              <w:rPr>
                <w:rFonts w:hint="default" w:ascii="Times New Roman" w:hAnsi="Times New Roman" w:eastAsia="仿宋_GB2312" w:cs="Times New Roman"/>
                <w:b/>
                <w:bCs/>
                <w:sz w:val="28"/>
                <w:szCs w:val="28"/>
              </w:rPr>
            </w:pPr>
          </w:p>
        </w:tc>
        <w:tc>
          <w:tcPr>
            <w:tcW w:w="1935" w:type="dxa"/>
            <w:noWrap w:val="0"/>
            <w:vAlign w:val="center"/>
          </w:tcPr>
          <w:p>
            <w:pPr>
              <w:spacing w:line="0" w:lineRule="atLeast"/>
              <w:rPr>
                <w:rFonts w:hint="default" w:ascii="Times New Roman" w:hAnsi="Times New Roman" w:eastAsia="仿宋_GB2312" w:cs="Times New Roman"/>
                <w:b/>
                <w:bCs/>
                <w:sz w:val="28"/>
                <w:szCs w:val="28"/>
              </w:rPr>
            </w:pPr>
          </w:p>
        </w:tc>
        <w:tc>
          <w:tcPr>
            <w:tcW w:w="1530" w:type="dxa"/>
            <w:tcBorders>
              <w:right w:val="single" w:color="auto" w:sz="4" w:space="0"/>
            </w:tcBorders>
            <w:noWrap w:val="0"/>
            <w:vAlign w:val="center"/>
          </w:tcPr>
          <w:p>
            <w:pPr>
              <w:spacing w:line="0" w:lineRule="atLeast"/>
              <w:rPr>
                <w:rFonts w:hint="default" w:ascii="Times New Roman" w:hAnsi="Times New Roman" w:eastAsia="仿宋_GB2312" w:cs="Times New Roman"/>
                <w:b/>
                <w:bCs/>
                <w:sz w:val="28"/>
                <w:szCs w:val="28"/>
              </w:rPr>
            </w:pPr>
          </w:p>
        </w:tc>
        <w:tc>
          <w:tcPr>
            <w:tcW w:w="823" w:type="dxa"/>
            <w:tcBorders>
              <w:right w:val="single" w:color="auto" w:sz="4" w:space="0"/>
            </w:tcBorders>
            <w:noWrap w:val="0"/>
            <w:vAlign w:val="center"/>
          </w:tcPr>
          <w:p>
            <w:pPr>
              <w:spacing w:line="0" w:lineRule="atLeast"/>
              <w:rPr>
                <w:rFonts w:hint="default" w:ascii="Times New Roman" w:hAnsi="Times New Roman" w:eastAsia="仿宋_GB2312" w:cs="Times New Roman"/>
                <w:b/>
                <w:bCs/>
                <w:sz w:val="28"/>
                <w:szCs w:val="28"/>
              </w:rPr>
            </w:pPr>
          </w:p>
        </w:tc>
        <w:tc>
          <w:tcPr>
            <w:tcW w:w="887" w:type="dxa"/>
            <w:tcBorders>
              <w:right w:val="single" w:color="auto" w:sz="4" w:space="0"/>
            </w:tcBorders>
            <w:noWrap w:val="0"/>
            <w:vAlign w:val="center"/>
          </w:tcPr>
          <w:p>
            <w:pPr>
              <w:spacing w:line="0" w:lineRule="atLeast"/>
              <w:rPr>
                <w:rFonts w:hint="default" w:ascii="Times New Roman" w:hAnsi="Times New Roman" w:eastAsia="仿宋_GB2312" w:cs="Times New Roman"/>
                <w:b/>
                <w:bCs/>
                <w:sz w:val="28"/>
                <w:szCs w:val="28"/>
              </w:rPr>
            </w:pPr>
          </w:p>
        </w:tc>
      </w:tr>
    </w:tbl>
    <w:p>
      <w:pPr>
        <w:widowControl/>
        <w:spacing w:line="300" w:lineRule="exact"/>
        <w:ind w:firstLine="640"/>
        <w:jc w:val="left"/>
        <w:rPr>
          <w:rFonts w:hint="default" w:ascii="Times New Roman" w:hAnsi="Times New Roman" w:eastAsia="仿宋_GB2312" w:cs="Times New Roman"/>
          <w:sz w:val="24"/>
        </w:rPr>
      </w:pPr>
    </w:p>
    <w:p>
      <w:pPr>
        <w:widowControl/>
        <w:spacing w:line="300" w:lineRule="exact"/>
        <w:ind w:firstLine="640"/>
        <w:rPr>
          <w:rFonts w:hint="default" w:ascii="Times New Roman" w:hAnsi="Times New Roman" w:eastAsia="仿宋_GB2312" w:cs="Times New Roman"/>
          <w:sz w:val="24"/>
        </w:rPr>
      </w:pPr>
      <w:r>
        <w:rPr>
          <w:rFonts w:hint="default" w:ascii="Times New Roman" w:hAnsi="Times New Roman" w:eastAsia="仿宋_GB2312" w:cs="Times New Roman"/>
          <w:sz w:val="24"/>
        </w:rPr>
        <w:t>注：1.须附如下证明材料：（1）在孵企业的营业执照复印件（加盖在孵企业公章）；（2）基地与在孵创业实体签订的孵化服务协议或入驻协议复印件；（3）在孵创业实体吸纳就业人数确认书（加盖企业公章），高校申报的基地可将兼职纳入吸纳就业范围，劳动合同或就业创业证或参保证明等就业证明材料复印件实地复核待查；（4）在孵创业实体属重点群体创业者的基地提供重点群体身份的证明材料(属在校生的提供学籍证明；属毕业生的提供毕业证书；属出国（境）留学回国人员的提供学历学位认证书；属退役军人、军转干部的提供退役证或转业证；属港澳台青年的选择提供港澳台居民居住证、港澳居民来往内地通行证、台湾居民来往大陆通行证等之一证件；属返乡创业人员第一、三类的提供户口簿，外出求学返乡人员提供毕业证书，务工返乡人员提供社保缴费记录或居住证等证明材料。)重点群体创业者不是企业法人的须提供股东证明。第2、3、4点证明材料上标注所在团队或企业的编号，并按照编号排序。</w:t>
      </w:r>
    </w:p>
    <w:p>
      <w:pPr>
        <w:widowControl/>
        <w:spacing w:line="300" w:lineRule="exact"/>
        <w:ind w:firstLine="960" w:firstLineChars="400"/>
        <w:rPr>
          <w:rFonts w:hint="default" w:ascii="Times New Roman" w:hAnsi="Times New Roman" w:eastAsia="仿宋_GB2312" w:cs="Times New Roman"/>
          <w:sz w:val="24"/>
        </w:rPr>
      </w:pPr>
      <w:r>
        <w:rPr>
          <w:rFonts w:hint="default" w:ascii="Times New Roman" w:hAnsi="Times New Roman" w:eastAsia="仿宋_GB2312" w:cs="Times New Roman"/>
          <w:sz w:val="24"/>
        </w:rPr>
        <w:t>2.创业团队包括企业法人、股东、项目负责人。创业团队中有属于重点群体的则填写属6类中的哪类重点群体。</w:t>
      </w:r>
    </w:p>
    <w:p>
      <w:pPr>
        <w:widowControl/>
        <w:rPr>
          <w:rFonts w:hint="default" w:ascii="Times New Roman" w:hAnsi="Times New Roman" w:eastAsia="仿宋_GB2312" w:cs="Times New Roman"/>
          <w:sz w:val="24"/>
        </w:rPr>
      </w:pPr>
      <w:r>
        <w:rPr>
          <w:rFonts w:hint="default" w:ascii="Times New Roman" w:hAnsi="Times New Roman" w:eastAsia="仿宋_GB2312" w:cs="Times New Roman"/>
          <w:b/>
          <w:bCs/>
          <w:sz w:val="24"/>
        </w:rPr>
        <w:t xml:space="preserve"> </w:t>
      </w:r>
      <w:r>
        <w:rPr>
          <w:rFonts w:hint="default" w:ascii="Times New Roman" w:hAnsi="Times New Roman" w:eastAsia="仿宋_GB2312" w:cs="Times New Roman"/>
          <w:sz w:val="24"/>
        </w:rPr>
        <w:t xml:space="preserve">  </w:t>
      </w:r>
    </w:p>
    <w:p>
      <w:pPr>
        <w:pStyle w:val="2"/>
        <w:rPr>
          <w:rFonts w:hint="default"/>
        </w:rPr>
      </w:pPr>
    </w:p>
    <w:p>
      <w:pPr>
        <w:widowControl/>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rPr>
        <w:t>-7</w:t>
      </w:r>
    </w:p>
    <w:p>
      <w:pPr>
        <w:autoSpaceDE w:val="0"/>
        <w:spacing w:line="400" w:lineRule="exact"/>
        <w:rPr>
          <w:rFonts w:hint="default" w:ascii="Times New Roman" w:hAnsi="Times New Roman" w:eastAsia="仿宋" w:cs="Times New Roman"/>
          <w:sz w:val="32"/>
          <w:szCs w:val="32"/>
        </w:rPr>
      </w:pPr>
    </w:p>
    <w:p>
      <w:pPr>
        <w:spacing w:line="5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宣传协助近</w:t>
      </w:r>
      <w:r>
        <w:rPr>
          <w:rFonts w:hint="eastAsia" w:ascii="Times New Roman" w:hAnsi="Times New Roman" w:eastAsia="方正小标宋简体" w:cs="Times New Roman"/>
          <w:sz w:val="36"/>
          <w:szCs w:val="36"/>
          <w:lang w:val="en-US" w:eastAsia="zh-CN"/>
        </w:rPr>
        <w:t>两</w:t>
      </w:r>
      <w:r>
        <w:rPr>
          <w:rFonts w:hint="default" w:ascii="Times New Roman" w:hAnsi="Times New Roman" w:eastAsia="方正小标宋简体" w:cs="Times New Roman"/>
          <w:sz w:val="36"/>
          <w:szCs w:val="36"/>
        </w:rPr>
        <w:t>年在孵创业实体享受创业扶持情况表</w:t>
      </w:r>
    </w:p>
    <w:tbl>
      <w:tblPr>
        <w:tblStyle w:val="5"/>
        <w:tblW w:w="1339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24"/>
        <w:gridCol w:w="1523"/>
        <w:gridCol w:w="1447"/>
        <w:gridCol w:w="1493"/>
        <w:gridCol w:w="1589"/>
        <w:gridCol w:w="1253"/>
        <w:gridCol w:w="1262"/>
        <w:gridCol w:w="1040"/>
        <w:gridCol w:w="1203"/>
        <w:gridCol w:w="12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1324" w:type="dxa"/>
            <w:vMerge w:val="restart"/>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编号</w:t>
            </w:r>
          </w:p>
        </w:tc>
        <w:tc>
          <w:tcPr>
            <w:tcW w:w="1523" w:type="dxa"/>
            <w:vMerge w:val="restart"/>
            <w:tcBorders>
              <w:right w:val="single" w:color="auto" w:sz="4" w:space="0"/>
            </w:tcBorders>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享受补贴个人/企业名称</w:t>
            </w:r>
          </w:p>
        </w:tc>
        <w:tc>
          <w:tcPr>
            <w:tcW w:w="1447" w:type="dxa"/>
            <w:vMerge w:val="restart"/>
            <w:tcBorders>
              <w:left w:val="single" w:color="auto" w:sz="4" w:space="0"/>
              <w:right w:val="single" w:color="auto" w:sz="4" w:space="0"/>
            </w:tcBorders>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所在的企业/项目名称</w:t>
            </w:r>
          </w:p>
        </w:tc>
        <w:tc>
          <w:tcPr>
            <w:tcW w:w="1493" w:type="dxa"/>
            <w:vMerge w:val="restart"/>
            <w:tcBorders>
              <w:left w:val="single" w:color="auto" w:sz="4" w:space="0"/>
            </w:tcBorders>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统一社会信用代码</w:t>
            </w:r>
          </w:p>
        </w:tc>
        <w:tc>
          <w:tcPr>
            <w:tcW w:w="7605" w:type="dxa"/>
            <w:gridSpan w:val="6"/>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享受补贴和扶持内容（勾选）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2" w:hRule="atLeast"/>
          <w:jc w:val="center"/>
        </w:trPr>
        <w:tc>
          <w:tcPr>
            <w:tcW w:w="1324" w:type="dxa"/>
            <w:vMerge w:val="continue"/>
            <w:noWrap w:val="0"/>
            <w:vAlign w:val="center"/>
          </w:tcPr>
          <w:p>
            <w:pPr>
              <w:spacing w:line="0" w:lineRule="atLeast"/>
              <w:jc w:val="center"/>
              <w:rPr>
                <w:rFonts w:hint="default" w:ascii="Times New Roman" w:hAnsi="Times New Roman" w:eastAsia="黑体" w:cs="Times New Roman"/>
                <w:sz w:val="24"/>
              </w:rPr>
            </w:pPr>
          </w:p>
        </w:tc>
        <w:tc>
          <w:tcPr>
            <w:tcW w:w="1523" w:type="dxa"/>
            <w:vMerge w:val="continue"/>
            <w:tcBorders>
              <w:right w:val="single" w:color="auto" w:sz="4" w:space="0"/>
            </w:tcBorders>
            <w:noWrap w:val="0"/>
            <w:vAlign w:val="center"/>
          </w:tcPr>
          <w:p>
            <w:pPr>
              <w:spacing w:line="0" w:lineRule="atLeast"/>
              <w:jc w:val="center"/>
              <w:rPr>
                <w:rFonts w:hint="default" w:ascii="Times New Roman" w:hAnsi="Times New Roman" w:eastAsia="黑体" w:cs="Times New Roman"/>
                <w:sz w:val="24"/>
              </w:rPr>
            </w:pPr>
          </w:p>
        </w:tc>
        <w:tc>
          <w:tcPr>
            <w:tcW w:w="1447" w:type="dxa"/>
            <w:vMerge w:val="continue"/>
            <w:tcBorders>
              <w:left w:val="single" w:color="auto" w:sz="4" w:space="0"/>
              <w:right w:val="single" w:color="auto" w:sz="4" w:space="0"/>
            </w:tcBorders>
            <w:noWrap w:val="0"/>
            <w:vAlign w:val="center"/>
          </w:tcPr>
          <w:p>
            <w:pPr>
              <w:spacing w:line="0" w:lineRule="atLeast"/>
              <w:jc w:val="center"/>
              <w:rPr>
                <w:rFonts w:hint="default" w:ascii="Times New Roman" w:hAnsi="Times New Roman" w:eastAsia="黑体" w:cs="Times New Roman"/>
                <w:sz w:val="24"/>
              </w:rPr>
            </w:pPr>
          </w:p>
        </w:tc>
        <w:tc>
          <w:tcPr>
            <w:tcW w:w="1493" w:type="dxa"/>
            <w:vMerge w:val="continue"/>
            <w:tcBorders>
              <w:left w:val="single" w:color="auto" w:sz="4" w:space="0"/>
            </w:tcBorders>
            <w:noWrap w:val="0"/>
            <w:vAlign w:val="center"/>
          </w:tcPr>
          <w:p>
            <w:pPr>
              <w:spacing w:line="0" w:lineRule="atLeast"/>
              <w:jc w:val="center"/>
              <w:rPr>
                <w:rFonts w:hint="default" w:ascii="Times New Roman" w:hAnsi="Times New Roman" w:eastAsia="黑体" w:cs="Times New Roman"/>
                <w:sz w:val="24"/>
              </w:rPr>
            </w:pPr>
          </w:p>
        </w:tc>
        <w:tc>
          <w:tcPr>
            <w:tcW w:w="1589" w:type="dxa"/>
            <w:tcBorders>
              <w:right w:val="single" w:color="auto" w:sz="4" w:space="0"/>
            </w:tcBorders>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参加过初创企业经营者能力（素质）提升培训</w:t>
            </w:r>
          </w:p>
        </w:tc>
        <w:tc>
          <w:tcPr>
            <w:tcW w:w="1253" w:type="dxa"/>
            <w:tcBorders>
              <w:left w:val="single" w:color="auto" w:sz="4" w:space="0"/>
              <w:right w:val="single" w:color="auto" w:sz="4" w:space="0"/>
            </w:tcBorders>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参加过</w:t>
            </w:r>
            <w:r>
              <w:rPr>
                <w:rFonts w:hint="default" w:ascii="Times New Roman" w:hAnsi="Times New Roman" w:eastAsia="黑体" w:cs="Times New Roman"/>
                <w:sz w:val="24"/>
                <w:lang w:eastAsia="zh-CN"/>
              </w:rPr>
              <w:t>“天英汇”、</w:t>
            </w:r>
            <w:r>
              <w:rPr>
                <w:rFonts w:hint="default" w:ascii="Times New Roman" w:hAnsi="Times New Roman" w:eastAsia="黑体" w:cs="Times New Roman"/>
                <w:sz w:val="24"/>
              </w:rPr>
              <w:t>“赢在广州”</w:t>
            </w:r>
            <w:r>
              <w:rPr>
                <w:rFonts w:hint="default" w:ascii="Times New Roman" w:hAnsi="Times New Roman" w:eastAsia="黑体" w:cs="Times New Roman"/>
                <w:sz w:val="24"/>
                <w:lang w:eastAsia="zh-CN"/>
              </w:rPr>
              <w:t>等各类</w:t>
            </w:r>
            <w:r>
              <w:rPr>
                <w:rFonts w:hint="default" w:ascii="Times New Roman" w:hAnsi="Times New Roman" w:eastAsia="黑体" w:cs="Times New Roman"/>
                <w:sz w:val="24"/>
              </w:rPr>
              <w:t>创业大赛</w:t>
            </w:r>
          </w:p>
        </w:tc>
        <w:tc>
          <w:tcPr>
            <w:tcW w:w="1262" w:type="dxa"/>
            <w:tcBorders>
              <w:left w:val="single" w:color="auto" w:sz="4" w:space="0"/>
            </w:tcBorders>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一次性创业资助</w:t>
            </w:r>
          </w:p>
        </w:tc>
        <w:tc>
          <w:tcPr>
            <w:tcW w:w="1040" w:type="dxa"/>
            <w:tcBorders>
              <w:right w:val="single" w:color="auto" w:sz="4" w:space="0"/>
            </w:tcBorders>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创业租金补贴</w:t>
            </w:r>
          </w:p>
        </w:tc>
        <w:tc>
          <w:tcPr>
            <w:tcW w:w="1203" w:type="dxa"/>
            <w:tcBorders>
              <w:left w:val="single" w:color="auto" w:sz="4" w:space="0"/>
              <w:right w:val="single" w:color="auto" w:sz="4" w:space="0"/>
            </w:tcBorders>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创业带动就业补贴</w:t>
            </w:r>
          </w:p>
        </w:tc>
        <w:tc>
          <w:tcPr>
            <w:tcW w:w="1258" w:type="dxa"/>
            <w:tcBorders>
              <w:left w:val="single" w:color="auto" w:sz="4" w:space="0"/>
            </w:tcBorders>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创业担保贷款</w:t>
            </w:r>
          </w:p>
          <w:p>
            <w:pPr>
              <w:spacing w:line="0" w:lineRule="atLeast"/>
              <w:jc w:val="center"/>
              <w:rPr>
                <w:rFonts w:hint="default" w:ascii="Times New Roman" w:hAnsi="Times New Roman" w:eastAsia="黑体" w:cs="Times New Roman"/>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2" w:hRule="atLeast"/>
          <w:jc w:val="center"/>
        </w:trPr>
        <w:tc>
          <w:tcPr>
            <w:tcW w:w="1324" w:type="dxa"/>
            <w:noWrap w:val="0"/>
            <w:vAlign w:val="center"/>
          </w:tcPr>
          <w:p>
            <w:pPr>
              <w:spacing w:line="0" w:lineRule="atLeast"/>
              <w:jc w:val="center"/>
              <w:rPr>
                <w:rFonts w:hint="default" w:ascii="Times New Roman" w:hAnsi="Times New Roman" w:eastAsia="仿宋_GB2312" w:cs="Times New Roman"/>
                <w:b/>
                <w:bCs/>
                <w:sz w:val="24"/>
              </w:rPr>
            </w:pPr>
          </w:p>
        </w:tc>
        <w:tc>
          <w:tcPr>
            <w:tcW w:w="1523" w:type="dxa"/>
            <w:tcBorders>
              <w:right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p>
        </w:tc>
        <w:tc>
          <w:tcPr>
            <w:tcW w:w="1447" w:type="dxa"/>
            <w:tcBorders>
              <w:left w:val="single" w:color="auto" w:sz="4" w:space="0"/>
              <w:right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p>
        </w:tc>
        <w:tc>
          <w:tcPr>
            <w:tcW w:w="1493" w:type="dxa"/>
            <w:tcBorders>
              <w:left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p>
        </w:tc>
        <w:tc>
          <w:tcPr>
            <w:tcW w:w="1589" w:type="dxa"/>
            <w:tcBorders>
              <w:right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p>
        </w:tc>
        <w:tc>
          <w:tcPr>
            <w:tcW w:w="1253" w:type="dxa"/>
            <w:tcBorders>
              <w:left w:val="single" w:color="auto" w:sz="4" w:space="0"/>
              <w:right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p>
        </w:tc>
        <w:tc>
          <w:tcPr>
            <w:tcW w:w="1262" w:type="dxa"/>
            <w:tcBorders>
              <w:left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p>
        </w:tc>
        <w:tc>
          <w:tcPr>
            <w:tcW w:w="1040" w:type="dxa"/>
            <w:tcBorders>
              <w:right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p>
        </w:tc>
        <w:tc>
          <w:tcPr>
            <w:tcW w:w="1203" w:type="dxa"/>
            <w:tcBorders>
              <w:left w:val="single" w:color="auto" w:sz="4" w:space="0"/>
              <w:right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p>
        </w:tc>
        <w:tc>
          <w:tcPr>
            <w:tcW w:w="1258" w:type="dxa"/>
            <w:tcBorders>
              <w:left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787" w:type="dxa"/>
            <w:gridSpan w:val="4"/>
            <w:noWrap w:val="0"/>
            <w:vAlign w:val="center"/>
          </w:tcPr>
          <w:p>
            <w:pPr>
              <w:widowControl/>
              <w:spacing w:line="0" w:lineRule="atLeast"/>
              <w:ind w:firstLine="1205" w:firstLineChars="500"/>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合计（户数）</w:t>
            </w:r>
          </w:p>
        </w:tc>
        <w:tc>
          <w:tcPr>
            <w:tcW w:w="1589" w:type="dxa"/>
            <w:tcBorders>
              <w:right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p>
        </w:tc>
        <w:tc>
          <w:tcPr>
            <w:tcW w:w="1253" w:type="dxa"/>
            <w:tcBorders>
              <w:left w:val="single" w:color="auto" w:sz="4" w:space="0"/>
              <w:right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p>
        </w:tc>
        <w:tc>
          <w:tcPr>
            <w:tcW w:w="1262" w:type="dxa"/>
            <w:tcBorders>
              <w:left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p>
        </w:tc>
        <w:tc>
          <w:tcPr>
            <w:tcW w:w="1040" w:type="dxa"/>
            <w:tcBorders>
              <w:right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p>
        </w:tc>
        <w:tc>
          <w:tcPr>
            <w:tcW w:w="1203" w:type="dxa"/>
            <w:tcBorders>
              <w:left w:val="single" w:color="auto" w:sz="4" w:space="0"/>
              <w:right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p>
        </w:tc>
        <w:tc>
          <w:tcPr>
            <w:tcW w:w="1258" w:type="dxa"/>
            <w:tcBorders>
              <w:left w:val="single" w:color="auto" w:sz="4" w:space="0"/>
              <w:bottom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5" w:hRule="atLeast"/>
          <w:jc w:val="center"/>
        </w:trPr>
        <w:tc>
          <w:tcPr>
            <w:tcW w:w="5787" w:type="dxa"/>
            <w:gridSpan w:val="4"/>
            <w:noWrap w:val="0"/>
            <w:vAlign w:val="center"/>
          </w:tcPr>
          <w:p>
            <w:pPr>
              <w:widowControl/>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b/>
                <w:bCs/>
                <w:sz w:val="24"/>
              </w:rPr>
              <w:t>享受一次性创业资助、租金补贴、创业带动就业补贴、创业担保贷款政策扶持合计户数</w:t>
            </w:r>
          </w:p>
        </w:tc>
        <w:tc>
          <w:tcPr>
            <w:tcW w:w="2842" w:type="dxa"/>
            <w:gridSpan w:val="2"/>
            <w:tcBorders>
              <w:right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w:t>
            </w:r>
          </w:p>
        </w:tc>
        <w:tc>
          <w:tcPr>
            <w:tcW w:w="4763" w:type="dxa"/>
            <w:gridSpan w:val="4"/>
            <w:tcBorders>
              <w:top w:val="single" w:color="auto" w:sz="4" w:space="0"/>
              <w:left w:val="single" w:color="auto" w:sz="4" w:space="0"/>
              <w:bottom w:val="single" w:color="auto" w:sz="4" w:space="0"/>
            </w:tcBorders>
            <w:noWrap w:val="0"/>
            <w:vAlign w:val="center"/>
          </w:tcPr>
          <w:p>
            <w:pPr>
              <w:widowControl/>
              <w:spacing w:line="0" w:lineRule="atLeast"/>
              <w:jc w:val="left"/>
              <w:rPr>
                <w:rFonts w:hint="default" w:ascii="Times New Roman" w:hAnsi="Times New Roman" w:eastAsia="仿宋_GB2312" w:cs="Times New Roman"/>
                <w:sz w:val="24"/>
              </w:rPr>
            </w:pPr>
          </w:p>
        </w:tc>
      </w:tr>
    </w:tbl>
    <w:p>
      <w:pPr>
        <w:widowControl/>
        <w:spacing w:line="38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b/>
          <w:bCs/>
          <w:sz w:val="28"/>
          <w:szCs w:val="28"/>
        </w:rPr>
        <w:t xml:space="preserve"> </w:t>
      </w:r>
      <w:r>
        <w:rPr>
          <w:rFonts w:hint="default" w:ascii="Times New Roman" w:hAnsi="Times New Roman" w:eastAsia="仿宋_GB2312" w:cs="Times New Roman"/>
          <w:sz w:val="24"/>
        </w:rPr>
        <w:t xml:space="preserve"> 注：1.须附宣传</w:t>
      </w:r>
      <w:r>
        <w:rPr>
          <w:rFonts w:hint="default" w:ascii="Times New Roman" w:hAnsi="Times New Roman" w:eastAsia="仿宋_GB2312" w:cs="Times New Roman"/>
          <w:sz w:val="24"/>
          <w:lang w:eastAsia="zh-CN"/>
        </w:rPr>
        <w:t>政府</w:t>
      </w:r>
      <w:r>
        <w:rPr>
          <w:rFonts w:hint="default" w:ascii="Times New Roman" w:hAnsi="Times New Roman" w:eastAsia="仿宋_GB2312" w:cs="Times New Roman"/>
          <w:sz w:val="24"/>
        </w:rPr>
        <w:t>部门组织初创企业经营者能力提升培训、广东“众创杯”创业创新大赛、创业类补贴等创业扶持政</w:t>
      </w:r>
    </w:p>
    <w:p>
      <w:pPr>
        <w:widowControl/>
        <w:spacing w:line="380" w:lineRule="exact"/>
        <w:ind w:firstLine="1440" w:firstLineChars="6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策情况介绍及宣传相关图片； </w:t>
      </w:r>
    </w:p>
    <w:p>
      <w:pPr>
        <w:widowControl/>
        <w:spacing w:line="380" w:lineRule="exact"/>
        <w:ind w:firstLine="1200" w:firstLineChars="5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2.上述编号与附件</w:t>
      </w:r>
      <w:r>
        <w:rPr>
          <w:rFonts w:hint="eastAsia" w:ascii="Times New Roman" w:hAnsi="Times New Roman" w:eastAsia="仿宋_GB2312" w:cs="Times New Roman"/>
          <w:sz w:val="24"/>
          <w:lang w:val="en-US" w:eastAsia="zh-CN"/>
        </w:rPr>
        <w:t>1</w:t>
      </w:r>
      <w:r>
        <w:rPr>
          <w:rFonts w:hint="default" w:ascii="Times New Roman" w:hAnsi="Times New Roman" w:eastAsia="仿宋_GB2312" w:cs="Times New Roman"/>
          <w:sz w:val="24"/>
        </w:rPr>
        <w:t>-6的编号保持一致。</w:t>
      </w:r>
    </w:p>
    <w:p>
      <w:pPr>
        <w:widowControl/>
        <w:spacing w:line="360" w:lineRule="exact"/>
        <w:jc w:val="left"/>
        <w:rPr>
          <w:rFonts w:hint="default" w:ascii="Times New Roman" w:hAnsi="Times New Roman" w:eastAsia="仿宋_GB2312" w:cs="Times New Roman"/>
          <w:b/>
          <w:bCs/>
          <w:sz w:val="32"/>
          <w:szCs w:val="32"/>
        </w:rPr>
      </w:pPr>
    </w:p>
    <w:p>
      <w:pPr>
        <w:widowControl/>
        <w:spacing w:line="360" w:lineRule="exact"/>
        <w:jc w:val="left"/>
        <w:rPr>
          <w:rFonts w:hint="default" w:ascii="Times New Roman" w:hAnsi="Times New Roman" w:eastAsia="黑体" w:cs="Times New Roman"/>
          <w:sz w:val="32"/>
          <w:szCs w:val="32"/>
        </w:rPr>
      </w:pPr>
    </w:p>
    <w:p>
      <w:pPr>
        <w:widowControl/>
        <w:spacing w:line="360" w:lineRule="exact"/>
        <w:jc w:val="left"/>
        <w:rPr>
          <w:rFonts w:hint="default" w:ascii="Times New Roman" w:hAnsi="Times New Roman" w:eastAsia="黑体" w:cs="Times New Roman"/>
          <w:sz w:val="32"/>
          <w:szCs w:val="32"/>
        </w:rPr>
      </w:pPr>
    </w:p>
    <w:p>
      <w:pPr>
        <w:widowControl/>
        <w:spacing w:line="360" w:lineRule="exact"/>
        <w:jc w:val="left"/>
        <w:rPr>
          <w:rFonts w:hint="default" w:ascii="Times New Roman" w:hAnsi="Times New Roman" w:eastAsia="黑体" w:cs="Times New Roman"/>
          <w:sz w:val="32"/>
          <w:szCs w:val="32"/>
        </w:rPr>
      </w:pPr>
    </w:p>
    <w:p>
      <w:pPr>
        <w:widowControl/>
        <w:spacing w:line="36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rPr>
        <w:t>-8</w:t>
      </w:r>
    </w:p>
    <w:p>
      <w:pPr>
        <w:widowControl/>
        <w:spacing w:line="360" w:lineRule="exact"/>
        <w:jc w:val="left"/>
        <w:rPr>
          <w:rFonts w:hint="default" w:ascii="Times New Roman" w:hAnsi="Times New Roman" w:eastAsia="仿宋_GB2312" w:cs="Times New Roman"/>
          <w:b/>
          <w:bCs/>
          <w:sz w:val="32"/>
          <w:szCs w:val="32"/>
        </w:rPr>
      </w:pPr>
    </w:p>
    <w:p>
      <w:pPr>
        <w:widowControl/>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近</w:t>
      </w:r>
      <w:r>
        <w:rPr>
          <w:rFonts w:hint="eastAsia" w:ascii="Times New Roman" w:hAnsi="Times New Roman" w:eastAsia="方正小标宋简体" w:cs="Times New Roman"/>
          <w:sz w:val="36"/>
          <w:szCs w:val="36"/>
          <w:lang w:val="en-US" w:eastAsia="zh-CN"/>
        </w:rPr>
        <w:t>两</w:t>
      </w:r>
      <w:r>
        <w:rPr>
          <w:rFonts w:hint="default" w:ascii="Times New Roman" w:hAnsi="Times New Roman" w:eastAsia="方正小标宋简体" w:cs="Times New Roman"/>
          <w:sz w:val="36"/>
          <w:szCs w:val="36"/>
        </w:rPr>
        <w:t>年在孵创业实体业绩情况表</w:t>
      </w:r>
    </w:p>
    <w:tbl>
      <w:tblPr>
        <w:tblStyle w:val="5"/>
        <w:tblW w:w="13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64"/>
        <w:gridCol w:w="2595"/>
        <w:gridCol w:w="3540"/>
        <w:gridCol w:w="1455"/>
        <w:gridCol w:w="2055"/>
        <w:gridCol w:w="1485"/>
        <w:gridCol w:w="17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75" w:hRule="atLeast"/>
          <w:jc w:val="center"/>
        </w:trPr>
        <w:tc>
          <w:tcPr>
            <w:tcW w:w="764"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编号</w:t>
            </w:r>
          </w:p>
        </w:tc>
        <w:tc>
          <w:tcPr>
            <w:tcW w:w="2595"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企业名称/团队项目名称</w:t>
            </w:r>
          </w:p>
        </w:tc>
        <w:tc>
          <w:tcPr>
            <w:tcW w:w="3540"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统一社会信用代码</w:t>
            </w:r>
          </w:p>
        </w:tc>
        <w:tc>
          <w:tcPr>
            <w:tcW w:w="1455"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法人或负责人姓名</w:t>
            </w:r>
          </w:p>
        </w:tc>
        <w:tc>
          <w:tcPr>
            <w:tcW w:w="2055" w:type="dxa"/>
            <w:tcBorders>
              <w:left w:val="single" w:color="auto" w:sz="4" w:space="0"/>
            </w:tcBorders>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拥有与主营业务相关自主知识产权的数量</w:t>
            </w:r>
          </w:p>
        </w:tc>
        <w:tc>
          <w:tcPr>
            <w:tcW w:w="1485" w:type="dxa"/>
            <w:tcBorders>
              <w:left w:val="single" w:color="auto" w:sz="4" w:space="0"/>
            </w:tcBorders>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获得投融资金额（万元）</w:t>
            </w:r>
          </w:p>
        </w:tc>
        <w:tc>
          <w:tcPr>
            <w:tcW w:w="1757"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是否获得过</w:t>
            </w:r>
            <w:r>
              <w:rPr>
                <w:rFonts w:hint="default" w:ascii="Times New Roman" w:hAnsi="Times New Roman" w:eastAsia="黑体" w:cs="Times New Roman"/>
                <w:sz w:val="24"/>
                <w:lang w:eastAsia="zh-CN"/>
              </w:rPr>
              <w:t>区</w:t>
            </w:r>
            <w:r>
              <w:rPr>
                <w:rFonts w:hint="default" w:ascii="Times New Roman" w:hAnsi="Times New Roman" w:eastAsia="黑体" w:cs="Times New Roman"/>
                <w:sz w:val="24"/>
              </w:rPr>
              <w:t>级以上政府部门组织的创业大赛奖项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8" w:hRule="atLeast"/>
          <w:jc w:val="center"/>
        </w:trPr>
        <w:tc>
          <w:tcPr>
            <w:tcW w:w="764" w:type="dxa"/>
            <w:noWrap w:val="0"/>
            <w:vAlign w:val="center"/>
          </w:tcPr>
          <w:p>
            <w:pPr>
              <w:spacing w:line="0" w:lineRule="atLeast"/>
              <w:jc w:val="center"/>
              <w:rPr>
                <w:rFonts w:hint="default" w:ascii="Times New Roman" w:hAnsi="Times New Roman" w:eastAsia="仿宋_GB2312" w:cs="Times New Roman"/>
                <w:b/>
                <w:bCs/>
                <w:sz w:val="24"/>
              </w:rPr>
            </w:pPr>
          </w:p>
        </w:tc>
        <w:tc>
          <w:tcPr>
            <w:tcW w:w="2595" w:type="dxa"/>
            <w:noWrap w:val="0"/>
            <w:vAlign w:val="center"/>
          </w:tcPr>
          <w:p>
            <w:pPr>
              <w:spacing w:line="0" w:lineRule="atLeast"/>
              <w:rPr>
                <w:rFonts w:hint="default" w:ascii="Times New Roman" w:hAnsi="Times New Roman" w:eastAsia="仿宋_GB2312" w:cs="Times New Roman"/>
                <w:b/>
                <w:bCs/>
                <w:sz w:val="24"/>
              </w:rPr>
            </w:pPr>
          </w:p>
        </w:tc>
        <w:tc>
          <w:tcPr>
            <w:tcW w:w="3540" w:type="dxa"/>
            <w:noWrap w:val="0"/>
            <w:vAlign w:val="center"/>
          </w:tcPr>
          <w:p>
            <w:pPr>
              <w:spacing w:line="0" w:lineRule="atLeast"/>
              <w:rPr>
                <w:rFonts w:hint="default" w:ascii="Times New Roman" w:hAnsi="Times New Roman" w:eastAsia="仿宋_GB2312" w:cs="Times New Roman"/>
                <w:b/>
                <w:bCs/>
                <w:sz w:val="24"/>
              </w:rPr>
            </w:pPr>
          </w:p>
        </w:tc>
        <w:tc>
          <w:tcPr>
            <w:tcW w:w="1455" w:type="dxa"/>
            <w:noWrap w:val="0"/>
            <w:vAlign w:val="center"/>
          </w:tcPr>
          <w:p>
            <w:pPr>
              <w:spacing w:line="0" w:lineRule="atLeast"/>
              <w:rPr>
                <w:rFonts w:hint="default" w:ascii="Times New Roman" w:hAnsi="Times New Roman" w:eastAsia="仿宋_GB2312" w:cs="Times New Roman"/>
                <w:b/>
                <w:bCs/>
                <w:sz w:val="24"/>
              </w:rPr>
            </w:pPr>
          </w:p>
        </w:tc>
        <w:tc>
          <w:tcPr>
            <w:tcW w:w="2055" w:type="dxa"/>
            <w:tcBorders>
              <w:left w:val="single" w:color="auto" w:sz="4" w:space="0"/>
            </w:tcBorders>
            <w:noWrap w:val="0"/>
            <w:vAlign w:val="center"/>
          </w:tcPr>
          <w:p>
            <w:pPr>
              <w:spacing w:line="0" w:lineRule="atLeast"/>
              <w:rPr>
                <w:rFonts w:hint="default" w:ascii="Times New Roman" w:hAnsi="Times New Roman" w:eastAsia="仿宋_GB2312" w:cs="Times New Roman"/>
                <w:b/>
                <w:bCs/>
                <w:sz w:val="24"/>
              </w:rPr>
            </w:pPr>
          </w:p>
        </w:tc>
        <w:tc>
          <w:tcPr>
            <w:tcW w:w="1485" w:type="dxa"/>
            <w:tcBorders>
              <w:left w:val="single" w:color="auto" w:sz="4" w:space="0"/>
            </w:tcBorders>
            <w:noWrap w:val="0"/>
            <w:vAlign w:val="center"/>
          </w:tcPr>
          <w:p>
            <w:pPr>
              <w:spacing w:line="0" w:lineRule="atLeast"/>
              <w:rPr>
                <w:rFonts w:hint="default" w:ascii="Times New Roman" w:hAnsi="Times New Roman" w:eastAsia="仿宋_GB2312" w:cs="Times New Roman"/>
                <w:b/>
                <w:bCs/>
                <w:sz w:val="24"/>
              </w:rPr>
            </w:pPr>
          </w:p>
        </w:tc>
        <w:tc>
          <w:tcPr>
            <w:tcW w:w="1757" w:type="dxa"/>
            <w:noWrap w:val="0"/>
            <w:vAlign w:val="center"/>
          </w:tcPr>
          <w:p>
            <w:pPr>
              <w:spacing w:line="0" w:lineRule="atLeast"/>
              <w:rPr>
                <w:rFonts w:hint="default" w:ascii="Times New Roman" w:hAnsi="Times New Roman" w:eastAsia="仿宋_GB2312" w:cs="Times New Roman"/>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354" w:type="dxa"/>
            <w:gridSpan w:val="4"/>
            <w:noWrap w:val="0"/>
            <w:vAlign w:val="center"/>
          </w:tcPr>
          <w:p>
            <w:pPr>
              <w:spacing w:line="0" w:lineRule="atLeast"/>
              <w:jc w:val="center"/>
              <w:rPr>
                <w:rFonts w:hint="default" w:ascii="Times New Roman" w:hAnsi="Times New Roman" w:eastAsia="仿宋_GB2312" w:cs="Times New Roman"/>
                <w:b/>
                <w:bCs/>
                <w:sz w:val="24"/>
              </w:rPr>
            </w:pPr>
          </w:p>
          <w:p>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合计（户数）</w:t>
            </w:r>
          </w:p>
          <w:p>
            <w:pPr>
              <w:spacing w:line="0" w:lineRule="atLeast"/>
              <w:jc w:val="center"/>
              <w:rPr>
                <w:rFonts w:hint="default" w:ascii="Times New Roman" w:hAnsi="Times New Roman" w:eastAsia="仿宋_GB2312" w:cs="Times New Roman"/>
                <w:b/>
                <w:bCs/>
                <w:sz w:val="24"/>
              </w:rPr>
            </w:pPr>
          </w:p>
        </w:tc>
        <w:tc>
          <w:tcPr>
            <w:tcW w:w="2055" w:type="dxa"/>
            <w:tcBorders>
              <w:left w:val="single" w:color="auto" w:sz="4" w:space="0"/>
            </w:tcBorders>
            <w:noWrap w:val="0"/>
            <w:vAlign w:val="center"/>
          </w:tcPr>
          <w:p>
            <w:pPr>
              <w:spacing w:line="0" w:lineRule="atLeast"/>
              <w:jc w:val="center"/>
              <w:rPr>
                <w:rFonts w:hint="default" w:ascii="Times New Roman" w:hAnsi="Times New Roman" w:eastAsia="仿宋_GB2312" w:cs="Times New Roman"/>
                <w:b/>
                <w:bCs/>
                <w:sz w:val="24"/>
              </w:rPr>
            </w:pPr>
          </w:p>
        </w:tc>
        <w:tc>
          <w:tcPr>
            <w:tcW w:w="1485" w:type="dxa"/>
            <w:tcBorders>
              <w:left w:val="single" w:color="auto" w:sz="4" w:space="0"/>
            </w:tcBorders>
            <w:noWrap w:val="0"/>
            <w:vAlign w:val="center"/>
          </w:tcPr>
          <w:p>
            <w:pPr>
              <w:spacing w:line="0" w:lineRule="atLeast"/>
              <w:rPr>
                <w:rFonts w:hint="default" w:ascii="Times New Roman" w:hAnsi="Times New Roman" w:eastAsia="仿宋_GB2312" w:cs="Times New Roman"/>
                <w:b/>
                <w:bCs/>
                <w:sz w:val="24"/>
              </w:rPr>
            </w:pPr>
          </w:p>
        </w:tc>
        <w:tc>
          <w:tcPr>
            <w:tcW w:w="1757" w:type="dxa"/>
            <w:noWrap w:val="0"/>
            <w:vAlign w:val="center"/>
          </w:tcPr>
          <w:p>
            <w:pPr>
              <w:spacing w:line="0" w:lineRule="atLeast"/>
              <w:rPr>
                <w:rFonts w:hint="default" w:ascii="Times New Roman" w:hAnsi="Times New Roman" w:eastAsia="仿宋_GB2312" w:cs="Times New Roman"/>
                <w:b/>
                <w:bCs/>
                <w:sz w:val="24"/>
              </w:rPr>
            </w:pPr>
          </w:p>
        </w:tc>
      </w:tr>
    </w:tbl>
    <w:p>
      <w:pPr>
        <w:widowControl/>
        <w:spacing w:line="38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注：1.证明材料附后：一是有效自主的知识产权相关证明材料；二是获得投融资的在孵创业实体提供投融资协议、银行流水或工商变更截屏等可说明投融资发生的证明材料；三是在孵创业实体中获</w:t>
      </w:r>
      <w:r>
        <w:rPr>
          <w:rFonts w:hint="default" w:ascii="Times New Roman" w:hAnsi="Times New Roman" w:eastAsia="仿宋_GB2312" w:cs="Times New Roman"/>
          <w:sz w:val="24"/>
          <w:lang w:eastAsia="zh-CN"/>
        </w:rPr>
        <w:t>区</w:t>
      </w:r>
      <w:r>
        <w:rPr>
          <w:rFonts w:hint="default" w:ascii="Times New Roman" w:hAnsi="Times New Roman" w:eastAsia="仿宋_GB2312" w:cs="Times New Roman"/>
          <w:sz w:val="24"/>
        </w:rPr>
        <w:t>级以上政府部门一、二、三等奖、金银铜奖的证书、文件等证明材料；</w:t>
      </w:r>
    </w:p>
    <w:p>
      <w:pPr>
        <w:widowControl/>
        <w:spacing w:line="380" w:lineRule="exact"/>
        <w:ind w:firstLine="480" w:firstLineChars="200"/>
        <w:jc w:val="left"/>
        <w:rPr>
          <w:rFonts w:hint="default" w:ascii="Times New Roman" w:hAnsi="Times New Roman" w:eastAsia="创艺简标宋" w:cs="Times New Roman"/>
          <w:sz w:val="40"/>
          <w:szCs w:val="40"/>
        </w:rPr>
      </w:pPr>
      <w:r>
        <w:rPr>
          <w:rFonts w:hint="default" w:ascii="Times New Roman" w:hAnsi="Times New Roman" w:eastAsia="仿宋_GB2312" w:cs="Times New Roman"/>
          <w:sz w:val="24"/>
        </w:rPr>
        <w:t>2.上述编号和附件</w:t>
      </w:r>
      <w:r>
        <w:rPr>
          <w:rFonts w:hint="eastAsia" w:ascii="Times New Roman" w:hAnsi="Times New Roman" w:eastAsia="仿宋_GB2312" w:cs="Times New Roman"/>
          <w:sz w:val="24"/>
          <w:lang w:val="en-US" w:eastAsia="zh-CN"/>
        </w:rPr>
        <w:t>1</w:t>
      </w:r>
      <w:r>
        <w:rPr>
          <w:rFonts w:hint="default" w:ascii="Times New Roman" w:hAnsi="Times New Roman" w:eastAsia="仿宋_GB2312" w:cs="Times New Roman"/>
          <w:sz w:val="24"/>
        </w:rPr>
        <w:t>-6的编号保持一致，证明材料上标注所在团队或企业的编号。</w:t>
      </w:r>
    </w:p>
    <w:p>
      <w:pPr>
        <w:widowControl/>
        <w:spacing w:line="36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rPr>
        <w:t>-9</w:t>
      </w:r>
    </w:p>
    <w:p>
      <w:pPr>
        <w:pStyle w:val="2"/>
        <w:rPr>
          <w:rFonts w:hint="default" w:ascii="Times New Roman" w:hAnsi="Times New Roman" w:cs="Times New Roman"/>
        </w:rPr>
      </w:pPr>
    </w:p>
    <w:p>
      <w:pPr>
        <w:autoSpaceDE w:val="0"/>
        <w:spacing w:line="5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基地获得社会荣誉的情况表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87"/>
        <w:gridCol w:w="7218"/>
        <w:gridCol w:w="33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1787"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7218" w:type="dxa"/>
            <w:tcBorders>
              <w:left w:val="single" w:color="auto" w:sz="4" w:space="0"/>
            </w:tcBorders>
            <w:noWrap w:val="0"/>
            <w:vAlign w:val="center"/>
          </w:tcPr>
          <w:p>
            <w:pPr>
              <w:spacing w:line="0" w:lineRule="atLeas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授予社会荣誉的</w:t>
            </w:r>
            <w:r>
              <w:rPr>
                <w:rFonts w:hint="default" w:ascii="Times New Roman" w:hAnsi="Times New Roman" w:eastAsia="黑体" w:cs="Times New Roman"/>
                <w:sz w:val="24"/>
                <w:highlight w:val="none"/>
                <w:lang w:val="en-US" w:eastAsia="zh-CN"/>
              </w:rPr>
              <w:t>区</w:t>
            </w:r>
            <w:r>
              <w:rPr>
                <w:rFonts w:hint="default" w:ascii="Times New Roman" w:hAnsi="Times New Roman" w:eastAsia="黑体" w:cs="Times New Roman"/>
                <w:sz w:val="24"/>
                <w:highlight w:val="none"/>
              </w:rPr>
              <w:t>级以上政府部门</w:t>
            </w:r>
          </w:p>
        </w:tc>
        <w:tc>
          <w:tcPr>
            <w:tcW w:w="3307" w:type="dxa"/>
            <w:noWrap w:val="0"/>
            <w:vAlign w:val="center"/>
          </w:tcPr>
          <w:p>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获得的奖项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787" w:type="dxa"/>
            <w:noWrap w:val="0"/>
            <w:vAlign w:val="center"/>
          </w:tcPr>
          <w:p>
            <w:pPr>
              <w:spacing w:line="0" w:lineRule="atLeas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w:t>
            </w:r>
          </w:p>
        </w:tc>
        <w:tc>
          <w:tcPr>
            <w:tcW w:w="7218" w:type="dxa"/>
            <w:tcBorders>
              <w:left w:val="single" w:color="auto" w:sz="4" w:space="0"/>
            </w:tcBorders>
            <w:noWrap w:val="0"/>
            <w:vAlign w:val="center"/>
          </w:tcPr>
          <w:p>
            <w:pPr>
              <w:spacing w:line="0" w:lineRule="atLeast"/>
              <w:rPr>
                <w:rFonts w:hint="default" w:ascii="Times New Roman" w:hAnsi="Times New Roman" w:eastAsia="仿宋_GB2312" w:cs="Times New Roman"/>
                <w:b/>
                <w:bCs/>
                <w:sz w:val="28"/>
                <w:szCs w:val="28"/>
              </w:rPr>
            </w:pPr>
          </w:p>
        </w:tc>
        <w:tc>
          <w:tcPr>
            <w:tcW w:w="3307" w:type="dxa"/>
            <w:noWrap w:val="0"/>
            <w:vAlign w:val="center"/>
          </w:tcPr>
          <w:p>
            <w:pPr>
              <w:spacing w:line="0" w:lineRule="atLeast"/>
              <w:rPr>
                <w:rFonts w:hint="default" w:ascii="Times New Roman" w:hAnsi="Times New Roman" w:eastAsia="仿宋_GB2312" w:cs="Times New Roman"/>
                <w:b/>
                <w:bCs/>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787" w:type="dxa"/>
            <w:noWrap w:val="0"/>
            <w:vAlign w:val="center"/>
          </w:tcPr>
          <w:p>
            <w:pPr>
              <w:spacing w:line="0" w:lineRule="atLeas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w:t>
            </w:r>
          </w:p>
        </w:tc>
        <w:tc>
          <w:tcPr>
            <w:tcW w:w="7218" w:type="dxa"/>
            <w:tcBorders>
              <w:left w:val="single" w:color="auto" w:sz="4" w:space="0"/>
            </w:tcBorders>
            <w:noWrap w:val="0"/>
            <w:vAlign w:val="center"/>
          </w:tcPr>
          <w:p>
            <w:pPr>
              <w:spacing w:line="0" w:lineRule="atLeast"/>
              <w:rPr>
                <w:rFonts w:hint="default" w:ascii="Times New Roman" w:hAnsi="Times New Roman" w:eastAsia="仿宋_GB2312" w:cs="Times New Roman"/>
                <w:b/>
                <w:bCs/>
                <w:sz w:val="28"/>
                <w:szCs w:val="28"/>
              </w:rPr>
            </w:pPr>
          </w:p>
        </w:tc>
        <w:tc>
          <w:tcPr>
            <w:tcW w:w="3307" w:type="dxa"/>
            <w:noWrap w:val="0"/>
            <w:vAlign w:val="center"/>
          </w:tcPr>
          <w:p>
            <w:pPr>
              <w:spacing w:line="0" w:lineRule="atLeast"/>
              <w:rPr>
                <w:rFonts w:hint="default" w:ascii="Times New Roman" w:hAnsi="Times New Roman" w:eastAsia="仿宋_GB2312" w:cs="Times New Roman"/>
                <w:b/>
                <w:bCs/>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787" w:type="dxa"/>
            <w:noWrap w:val="0"/>
            <w:vAlign w:val="center"/>
          </w:tcPr>
          <w:p>
            <w:pPr>
              <w:spacing w:line="0" w:lineRule="atLeas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合计</w:t>
            </w:r>
          </w:p>
        </w:tc>
        <w:tc>
          <w:tcPr>
            <w:tcW w:w="10525" w:type="dxa"/>
            <w:gridSpan w:val="2"/>
            <w:tcBorders>
              <w:left w:val="single" w:color="auto" w:sz="4" w:space="0"/>
            </w:tcBorders>
            <w:noWrap w:val="0"/>
            <w:vAlign w:val="center"/>
          </w:tcPr>
          <w:p>
            <w:pPr>
              <w:spacing w:line="0" w:lineRule="atLeast"/>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 （      ）项</w:t>
            </w:r>
          </w:p>
        </w:tc>
      </w:tr>
    </w:tbl>
    <w:p>
      <w:pPr>
        <w:autoSpaceDE w:val="0"/>
        <w:spacing w:line="400" w:lineRule="exact"/>
        <w:jc w:val="left"/>
        <w:rPr>
          <w:rFonts w:hint="default" w:ascii="Times New Roman" w:hAnsi="Times New Roman" w:eastAsia="创艺简标宋" w:cs="Times New Roman"/>
          <w:sz w:val="40"/>
          <w:szCs w:val="40"/>
        </w:rPr>
      </w:pPr>
    </w:p>
    <w:p>
      <w:pPr>
        <w:spacing w:line="360" w:lineRule="exact"/>
        <w:ind w:firstLine="904" w:firstLineChars="300"/>
        <w:rPr>
          <w:rFonts w:hint="default" w:ascii="Times New Roman" w:hAnsi="Times New Roman" w:eastAsia="仿宋" w:cs="Times New Roman"/>
          <w:sz w:val="30"/>
          <w:szCs w:val="30"/>
        </w:rPr>
      </w:pPr>
      <w:r>
        <w:rPr>
          <w:rFonts w:hint="default" w:ascii="Times New Roman" w:hAnsi="Times New Roman" w:eastAsia="仿宋_GB2312" w:cs="Times New Roman"/>
          <w:b/>
          <w:bCs/>
          <w:sz w:val="30"/>
          <w:szCs w:val="30"/>
        </w:rPr>
        <w:t xml:space="preserve"> </w:t>
      </w:r>
      <w:r>
        <w:rPr>
          <w:rFonts w:hint="default" w:ascii="Times New Roman" w:hAnsi="Times New Roman" w:eastAsia="仿宋_GB2312" w:cs="Times New Roman"/>
          <w:sz w:val="30"/>
          <w:szCs w:val="30"/>
        </w:rPr>
        <w:t>注：附证书、文件等证明材料。</w:t>
      </w:r>
    </w:p>
    <w:p>
      <w:pPr>
        <w:pStyle w:val="7"/>
        <w:jc w:val="left"/>
        <w:rPr>
          <w:rFonts w:hint="default" w:ascii="Times New Roman" w:hAnsi="Times New Roman" w:cs="Times New Roman"/>
          <w:sz w:val="30"/>
          <w:szCs w:val="30"/>
        </w:rPr>
      </w:pPr>
    </w:p>
    <w:p>
      <w:pPr>
        <w:rPr>
          <w:rFonts w:hint="default" w:ascii="Times New Roman" w:hAnsi="Times New Roman" w:eastAsia="方正小标宋简体" w:cs="Times New Roman"/>
          <w:sz w:val="40"/>
          <w:szCs w:val="40"/>
        </w:rPr>
        <w:sectPr>
          <w:footerReference r:id="rId6" w:type="default"/>
          <w:footerReference r:id="rId7" w:type="even"/>
          <w:pgSz w:w="16838" w:h="11906" w:orient="landscape"/>
          <w:pgMar w:top="1531" w:right="2098" w:bottom="1531" w:left="1474" w:header="851" w:footer="992" w:gutter="0"/>
          <w:pgBorders>
            <w:top w:val="none" w:sz="0" w:space="0"/>
            <w:left w:val="none" w:sz="0" w:space="0"/>
            <w:bottom w:val="none" w:sz="0" w:space="0"/>
            <w:right w:val="none" w:sz="0" w:space="0"/>
          </w:pgBorders>
          <w:pgNumType w:fmt="decimal"/>
          <w:cols w:space="720" w:num="1"/>
          <w:titlePg/>
          <w:docGrid w:type="lines" w:linePitch="605" w:charSpace="21679"/>
        </w:sectPr>
      </w:pP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方正小标宋简体">
    <w:altName w:val="Arial Unicode MS"/>
    <w:panose1 w:val="02010601030101010101"/>
    <w:charset w:val="86"/>
    <w:family w:val="auto"/>
    <w:pitch w:val="default"/>
    <w:sig w:usb0="00000000" w:usb1="00000000" w:usb2="00000000" w:usb3="00000000" w:csb0="00040000" w:csb1="00000000"/>
  </w:font>
  <w:font w:name="创艺简标宋">
    <w:altName w:val="黑体"/>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3</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3</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default" w:ascii="Times New Roman" w:hAnsi="Times New Roman"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wordWrap w:val="0"/>
                            <w:jc w:val="right"/>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pPr>
                      <w:pStyle w:val="3"/>
                      <w:wordWrap w:val="0"/>
                      <w:jc w:val="right"/>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rPr>
    </w:pPr>
    <w:r>
      <w:rPr>
        <w:sz w:val="18"/>
      </w:rPr>
      <mc:AlternateContent>
        <mc:Choice Requires="wps">
          <w:drawing>
            <wp:anchor distT="0" distB="0" distL="114300" distR="114300" simplePos="0" relativeHeight="251663360" behindDoc="0" locked="0" layoutInCell="1" allowOverlap="1">
              <wp:simplePos x="0" y="0"/>
              <wp:positionH relativeFrom="margin">
                <wp:posOffset>-9525</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0.75pt;margin-top:0pt;height:144pt;width:144pt;mso-position-horizontal-relative:margin;mso-wrap-style:none;z-index:251663360;mso-width-relative:page;mso-height-relative:page;" filled="f" stroked="f" coordsize="21600,21600" o:gfxdata="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z4hi00gAAAAcBAAAPAAAAAAAAAAEAIAAAACIAAABkcnMvZG93bnJldi54&#10;bWxQSwECFAAUAAAACACHTuJA9Aknl8cBAACZAwAADgAAAAAAAAABACAAAAAhAQAAZHJzL2Uyb0Rv&#10;Yy54bWxQSwUGAAAAAAYABgBZAQAAWgUAAAAA&#10;">
              <v:path/>
              <v:fill on="f" focussize="0,0"/>
              <v:stroke on="f"/>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FA4BE"/>
    <w:multiLevelType w:val="singleLevel"/>
    <w:tmpl w:val="BBDFA4BE"/>
    <w:lvl w:ilvl="0" w:tentative="0">
      <w:start w:val="1"/>
      <w:numFmt w:val="decimal"/>
      <w:suff w:val="space"/>
      <w:lvlText w:val="%1."/>
      <w:lvlJc w:val="left"/>
      <w:pPr>
        <w:ind w:left="-10"/>
      </w:pPr>
    </w:lvl>
  </w:abstractNum>
  <w:abstractNum w:abstractNumId="1">
    <w:nsid w:val="E7FA7829"/>
    <w:multiLevelType w:val="singleLevel"/>
    <w:tmpl w:val="E7FA7829"/>
    <w:lvl w:ilvl="0" w:tentative="0">
      <w:start w:val="2"/>
      <w:numFmt w:val="decimal"/>
      <w:lvlText w:val="%1."/>
      <w:lvlJc w:val="left"/>
      <w:pPr>
        <w:tabs>
          <w:tab w:val="left" w:pos="312"/>
        </w:tabs>
      </w:pPr>
    </w:lvl>
  </w:abstractNum>
  <w:abstractNum w:abstractNumId="2">
    <w:nsid w:val="F2FD6E6F"/>
    <w:multiLevelType w:val="singleLevel"/>
    <w:tmpl w:val="F2FD6E6F"/>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YzUyZGQwZGYyN2JhYWViNzJmYzc1ODQwM2EwM2QifQ=="/>
  </w:docVars>
  <w:rsids>
    <w:rsidRoot w:val="7F996168"/>
    <w:rsid w:val="19830946"/>
    <w:rsid w:val="7F996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00" w:leftChars="200"/>
    </w:pPr>
  </w:style>
  <w:style w:type="paragraph" w:styleId="3">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4">
    <w:name w:val="Normal (Web)"/>
    <w:unhideWhenUsed/>
    <w:qFormat/>
    <w:uiPriority w:val="99"/>
    <w:pPr>
      <w:widowControl w:val="0"/>
      <w:spacing w:before="100" w:beforeAutospacing="1" w:after="100" w:afterAutospacing="1"/>
    </w:pPr>
    <w:rPr>
      <w:rFonts w:ascii="Calibri" w:hAnsi="Calibri" w:eastAsia="宋体" w:cs="Times New Roman"/>
      <w:sz w:val="24"/>
      <w:szCs w:val="24"/>
      <w:lang w:val="en-US" w:eastAsia="zh-CN" w:bidi="ar-SA"/>
    </w:rPr>
  </w:style>
  <w:style w:type="paragraph" w:customStyle="1" w:styleId="7">
    <w:name w:val="正文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2023-10-23T08:48:00Z</dcterms:created>
  <dc:creator>Administrator</dc:creator>
  <cp:lastModifiedBy>Administrator</cp:lastModifiedBy>
  <dcterms:modified xsi:type="dcterms:W3CDTF">2023-10-23T08:49:07Z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23E0DFE279D24E548D39EE436C5641F9_11</vt:lpwstr>
  </property>
</Properties>
</file>