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3B7C">
      <w:pPr>
        <w:snapToGrid w:val="0"/>
        <w:spacing w:line="200" w:lineRule="exact"/>
        <w:rPr>
          <w:rFonts w:eastAsia="方正小标宋简体" w:hint="eastAsia"/>
          <w:vanish/>
          <w:color w:val="FF0000"/>
          <w:w w:val="64"/>
          <w:sz w:val="92"/>
          <w:szCs w:val="92"/>
        </w:rPr>
      </w:pPr>
    </w:p>
    <w:p w:rsidR="00000000" w:rsidRDefault="00D43B7C">
      <w:pPr>
        <w:snapToGrid w:val="0"/>
        <w:spacing w:line="200" w:lineRule="exact"/>
        <w:rPr>
          <w:rFonts w:eastAsia="方正小标宋简体" w:hint="eastAsia"/>
          <w:vanish/>
          <w:color w:val="FF0000"/>
          <w:w w:val="64"/>
          <w:sz w:val="92"/>
          <w:szCs w:val="92"/>
        </w:rPr>
      </w:pPr>
    </w:p>
    <w:p w:rsidR="00000000" w:rsidRDefault="00D43B7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拟注销的《食品经营许可证》</w:t>
      </w:r>
    </w:p>
    <w:tbl>
      <w:tblPr>
        <w:tblW w:w="4635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86"/>
        <w:gridCol w:w="14"/>
        <w:gridCol w:w="11"/>
        <w:gridCol w:w="119"/>
        <w:gridCol w:w="522"/>
        <w:gridCol w:w="828"/>
        <w:gridCol w:w="124"/>
        <w:gridCol w:w="20"/>
        <w:gridCol w:w="176"/>
        <w:gridCol w:w="1059"/>
        <w:gridCol w:w="1454"/>
        <w:gridCol w:w="1276"/>
        <w:gridCol w:w="2105"/>
      </w:tblGrid>
      <w:tr w:rsidR="00000000">
        <w:trPr>
          <w:trHeight w:val="1951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序号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经营者名称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经营场所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许可证编号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法定代表人</w:t>
            </w:r>
          </w:p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（负责人）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rPr>
                <w:rFonts w:hint="eastAsia"/>
                <w:color w:val="333333"/>
              </w:rPr>
              <w:t>有效期限</w:t>
            </w:r>
          </w:p>
        </w:tc>
      </w:tr>
      <w:tr w:rsidR="00000000">
        <w:trPr>
          <w:trHeight w:val="1463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广州棒极了餐饮管理有限公司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AG73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JY14401060830431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罗晓彦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2027-08-04</w:t>
            </w:r>
          </w:p>
        </w:tc>
      </w:tr>
      <w:tr w:rsidR="00000000">
        <w:trPr>
          <w:trHeight w:val="1306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广州市天河区财通来贸易商行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H48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</w:t>
            </w:r>
            <w:r>
              <w:t>27340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王林勇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2027-07-21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广州祎食无忧贸易有限公司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AE40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JY14401060827358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陆秋梅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2027-07-21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广州珍品膳坊海味商行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W17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JY14401060817313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李建秋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广州华药生物药业有限公司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AB68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JY14401060821906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付丹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lastRenderedPageBreak/>
              <w:t>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广州新淼商贸有限公司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AB84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JY14401060821922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张海英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广州辛诚食品有限公司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V35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JY14401060821939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辛磊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广州市天河南益茶业商行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AB50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JY14401060821787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黄晓文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广州市天河区俪人堂化妆品商行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U55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JY14401060820106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黄志航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2027-06-1</w:t>
            </w:r>
            <w:r>
              <w:t>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广州绿康健康管理有限公司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T49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JY14401060813795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陈养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2027-05-19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11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广州广贤电子商务有限公司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U79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JY14401060813800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严斌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" w:lineRule="atLeast"/>
              <w:jc w:val="center"/>
            </w:pPr>
            <w:r>
              <w:t>2027-05-19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广州果虎食品饮料有限公司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P53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JY14401060813787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安治国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2027-05-19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广州市天河区傅容鼎盛百货店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U15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JY14401060812286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杜斯楠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2027-05-12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广州市天河区绝绝椰食品商行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S75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JY14401060809803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麦洛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2027-05-04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广州和涵企业管理咨询有限公司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R37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JY14401060809731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陈壮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2027-05-04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广州优胡贸易有限公司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E94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JY14401060798672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陈锦清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广州天河区</w:t>
            </w:r>
            <w:r>
              <w:t>亿发食品商行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R93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JY14401060804796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林碧告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2027-04-14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广州市天河区家禾味贸易商行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P87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JY14401060804198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林敬海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2027-04-12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广州巨划算生物科技有限公司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P81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JY14401060804163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王旭东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2027-04-12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广州知良网络科技有限公司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both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K74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</w:t>
            </w:r>
            <w:r>
              <w:t>1060800687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唐虎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2027-03-30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广州芊猪小憩贸易有限公司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M08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JY14401060800201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林璧霞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2027-03-30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广州宝林堂食品有限公司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H03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JY14401060799091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谢沛克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广州市天河区寻寻觅觅食品商行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M22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JY14401060799083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唐秋婵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广州市天河津味源料食</w:t>
            </w:r>
            <w:r>
              <w:t>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M35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JY14401060799114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黄晓燕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广州市天河忆鑫食品商行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M36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JY14401060799106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黄燕卿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广州厨乐调味食品有限公司天河分公司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G57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JY14401060798710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广州市天河酷乐食品批发商行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K48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</w:t>
            </w:r>
            <w:r>
              <w:t>401060797367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黄世文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广州好得很科技有限公司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B31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JY14401060795978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王瑾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2027-03-16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广州市天河竹源食品批发商行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H35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JY14401060794557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黄燕玲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2027-03-09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30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广州市天河区广澳食品商行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H19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JY14401060793298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黄秋航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2027-03-03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广州市天河柳</w:t>
            </w:r>
            <w:r>
              <w:t>艳食品商行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H15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JY14401060793280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黄柳炼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2027-03-03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广州市天河庚辛食品批发商行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G98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JY14401060792784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黄楚婵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2027-03-01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广州市天河腾跃食品商行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G86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JY14401060791968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黄崇发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2027-02-24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广州市天河方升寿司食品商行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G67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</w:t>
            </w:r>
            <w:r>
              <w:t>14401060791941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黄晓生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2027-02-24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广州市天河悦鑫食品商行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F94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JY14401060790490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张大妹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36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广州市天河区品源电子商行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F81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JY14401060790094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姚温卿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2027-02-08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广州市天河区博龙便利店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F13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JY14401060787105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郑佳泳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2027-01-16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百燕</w:t>
            </w:r>
            <w:r>
              <w:t>知补（广州）贸易有限公司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C94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JY14401060779390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孔秀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2026-12-08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39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广州市天河区石牌禾源生鲜馆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B68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JY14401060776580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路宁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2026-11-25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广州市食馋来商贸有限公司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C14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JY14401060773899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黄鑫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2026-11-15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广州果来哒供应链有限公司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1829</w:t>
            </w:r>
            <w:r>
              <w:t>房</w:t>
            </w:r>
            <w:r>
              <w:t>A65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</w:t>
            </w:r>
            <w:r>
              <w:t>773788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42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广州笙叶贸易有限公司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R39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JY14401060773163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李华辉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2026-11-10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广州市天河区石牌千代珍妍贸易商行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S28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JY14401060751768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刘源煌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2026-08-04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广州超嗨网络科技有限公司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G42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JY14401060747487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李宝同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广州镒田电子商务有限公司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</w:t>
            </w:r>
            <w:r>
              <w:t>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室</w:t>
            </w:r>
            <w:r>
              <w:t>R85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JY14401060746994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朱彩玲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2026-07-18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广州凯亚酒业有限公司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R28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JY14401060745284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郑济浩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广州采紫商贸有限公司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R03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JY14401060742089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严添成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2026-07-04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48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广州金达硕华供应链管理有限公司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YN06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JY14401060729330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赵欣怡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</w:t>
            </w:r>
            <w:r>
              <w:t>6-06-06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49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广州市天河区石牌凝肤化妆品店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P65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JY14401060740350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李建平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广州市天河区石牌琴海商行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P41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JY14401060736915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李海琴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广州市天河区石牌夏茗悠服饰店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A321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JY14401060736923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陶冶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广州友利园贸易有限公司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</w:t>
            </w:r>
            <w:r>
              <w:t>29</w:t>
            </w:r>
            <w:r>
              <w:t>房</w:t>
            </w:r>
            <w:r>
              <w:t>N24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JY14401060734925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龙泼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广州市鑫盛荟茶业有限公司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M51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JY14401060734843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黄俊海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广东抖创优品营养食品有限公司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YN94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JY14401060732995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程功高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广州鑫之森商贸有限公司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H42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JY14401060733002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颜卓仕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56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广州市天河区石牌万鼎隆食品商行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N91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JY14401060731398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杨宇玲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2026-06-09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地龙凉茶（广州）有限公司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YC72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JY14401060731427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郑文兴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2026-06-09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广州市天河区石牌佳佳优品网络工作室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YN27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JY14401060730543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来嘉欣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2026-06-07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59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广州市天河区石牌日进抖金电子商贸商行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M65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JY14401060729410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吴臻焯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广州市洋轩餐饮服务有限公司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YZ55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JY14401060726706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赖增坤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2026-05-31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广州紫然商品贸易有限公司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N01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JY14401060726675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张慧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2026-05-31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62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广州源深圣达贸易有限公司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JY14401060726667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侯宗慧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2026-05-31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广州市天河区石牌初心礼品鲜花店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YM84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JY14401060724544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宋廷杏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2026-05-26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聚果源国际贸易（广州）有限公司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Z36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JY14401060724528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顾舞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2026-05-26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广州言盛电子商务有限公司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Z96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JY14401060721157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陈永灵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信德时代（广州）供应链有限公司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YZ87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JY14401060721108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林冠良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2026-05-19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广州容海食品有限公司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YM17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JY14401060718440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伍贵容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68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广州市天河区石牌熙楷百货商行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Z58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JY14401060718431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刘镇涛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69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广州市天河区石牌中投健康管理服务部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Z37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JY14401060718458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张晓泉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2026-05-13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广州市天河区石牌福满临珠宝店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YZ97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JY14401060718499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林保成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2026-05-13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广州市天河区石牌镇锋贸易商行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YL84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JY14401060715218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陈镇锋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2026-05-07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广州康源发贸易有限公司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JY14401060715275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陈健勇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2026-05-07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广州市天河区石牌逆风贸易商行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YL84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JY14401060715234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吴江龙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2026-05-07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广州市天河区石牌鸿发贸易商行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YL83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JY14401060715226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杨景红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2026-05-07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75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广州市天河区石牌盛物食品经营部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YZ02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JY14401060714789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钟燕凤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76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广州采然茶业有限公司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JY14401060711854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张敬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2026-04-27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77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广州嗨慕食品有限公司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JY14401060711151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张锁利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78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广州市天河区石牌楚蔓食品店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YL55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JY14401060708457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李明庆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79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广州市天河区石牌上选商行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JY14401060708424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蔡岗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广州市天河区石牌观臻陶瓷店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L90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</w:t>
            </w:r>
            <w:r>
              <w:t>01060708416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侯敏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广州明轩食品有限公司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L5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JY14401060708264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广州市鑫雨源科技有限公司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YJ03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JY14401060705262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赖雨平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83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广州市天河区石牌南益茶叶店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L80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JY14401060705279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黄尔燕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善存维药业（广州）有限公司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</w:t>
            </w:r>
            <w:r>
              <w:t>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K81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JY14401060704288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文普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广州泽汇鑫贸易有限公司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K12</w:t>
            </w:r>
            <w:r>
              <w:t>（仅限办公）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JY14401060704253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曹丽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2026-04-12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广州市天河区石牌好茶仓茶叶店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JY14401060702581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高赞强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2026-04-08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广州云亭餐饮管理有限公司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K75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JY14401060702612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王春艳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2026-04-08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88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广州百顺康生物科技有限公司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J80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JY14401060700188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陈永政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2026-04-01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89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广州金洁利食品有限公司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J73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JY14401060698900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林凯升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2026-03-30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广州益年顺茶业有限公司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YJ77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JY14401060697360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钟耿坚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2026-03-28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广州市天河区石牌共笙茶叶商行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J56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JY14401060696491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孙琦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2026-03-24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广州市天河区石牌佰欣健康坊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YF44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JY14401060693392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卢映羽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2026-03-16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93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广州市天河区石牌宛珈贸易商行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YH50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JY14401060688619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2026-02-24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94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广州市天河区石牌苒乔贸易商行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YH35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JY14401060688635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胡甜甜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</w:t>
            </w:r>
            <w:r>
              <w:t>6-02-24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95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广州随心点餐饮管理有限公司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H25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JY14401060686504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林德治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2026-02-06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96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广州小资电子商务有限公司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H38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JY14401060686537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陈泽城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2026-02-06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97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广州客咖思生物科技有限公司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E99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JY14401060681210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布阿衣先姆</w:t>
            </w:r>
            <w:r>
              <w:t>·</w:t>
            </w:r>
            <w:r>
              <w:t>布尔汗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2026-01-21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98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广州飞娱文化传播有限公司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</w:t>
            </w:r>
            <w:r>
              <w:t>18</w:t>
            </w:r>
            <w:r>
              <w:t>号</w:t>
            </w:r>
            <w:r>
              <w:t>1929</w:t>
            </w:r>
            <w:r>
              <w:t>房</w:t>
            </w:r>
            <w:r>
              <w:t>A384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JY14401060680612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向前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2026-01-20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99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广州市恒海食品有限公司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G05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JY14401060679658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许炫恒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2026-01-18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100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广州未来笑商贸有限公司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G20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JY14401060679666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帕力旦</w:t>
            </w:r>
            <w:r>
              <w:t>·</w:t>
            </w:r>
            <w:r>
              <w:t>玉路瓦斯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2026-01-18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101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广州市天河区石牌莹莹食品店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G17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JY14401060679640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蔡恒立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</w:t>
            </w:r>
            <w:r>
              <w:t>-01-18</w:t>
            </w:r>
          </w:p>
        </w:tc>
      </w:tr>
      <w:tr w:rsidR="00000000">
        <w:trPr>
          <w:trHeight w:val="1335"/>
        </w:trPr>
        <w:tc>
          <w:tcPr>
            <w:tcW w:w="49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102</w:t>
            </w:r>
          </w:p>
        </w:tc>
        <w:tc>
          <w:tcPr>
            <w:tcW w:w="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广州市天河区石牌安予柏林贸易商行</w:t>
            </w:r>
          </w:p>
        </w:tc>
        <w:tc>
          <w:tcPr>
            <w:tcW w:w="8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G01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JY14401060675868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徐鹏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2026-01-06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103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广州市天河区石牌南哥严选贸易商行</w:t>
            </w:r>
          </w:p>
        </w:tc>
        <w:tc>
          <w:tcPr>
            <w:tcW w:w="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F63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JY14401060672669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屠文博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2025-12-29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104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广州云普茶叶有限公司</w:t>
            </w:r>
          </w:p>
        </w:tc>
        <w:tc>
          <w:tcPr>
            <w:tcW w:w="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YF10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JY14401060670353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伍翔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2025-12-22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105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广州市天河区石牌壹壹水产店</w:t>
            </w:r>
          </w:p>
        </w:tc>
        <w:tc>
          <w:tcPr>
            <w:tcW w:w="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B13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JY14401060622983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刘秋玉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2025-08-23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106</w:t>
            </w:r>
          </w:p>
        </w:tc>
        <w:tc>
          <w:tcPr>
            <w:tcW w:w="5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广州欧赞生物科技有限公司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B86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JY14401060664829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劳善健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2025-12-08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107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广州希康生物科技有限公司</w:t>
            </w:r>
          </w:p>
        </w:tc>
        <w:tc>
          <w:tcPr>
            <w:tcW w:w="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D01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JY14401060663598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艾孜孜</w:t>
            </w:r>
            <w:r>
              <w:t>·</w:t>
            </w:r>
            <w:r>
              <w:t>热合曼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2025-12-06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108</w:t>
            </w:r>
          </w:p>
        </w:tc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广州市天河区石牌元洲贸易商行</w:t>
            </w:r>
          </w:p>
        </w:tc>
        <w:tc>
          <w:tcPr>
            <w:tcW w:w="7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E19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JY14401060663602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郑康振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2025-12-06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109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广州市天河区石牌婴淘百货商行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YE02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JY14401060660788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2025-11-29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广州维丫媄生物科技有限公司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D88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JY14401060656812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古再丽努尔</w:t>
            </w:r>
            <w:r>
              <w:t>·</w:t>
            </w:r>
            <w:r>
              <w:t>阿不来提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2025-11-18</w:t>
            </w:r>
          </w:p>
        </w:tc>
      </w:tr>
      <w:tr w:rsidR="00000000">
        <w:trPr>
          <w:gridBefore w:val="1"/>
          <w:wBefore w:w="408" w:type="pct"/>
          <w:trHeight w:val="1335"/>
        </w:trPr>
        <w:tc>
          <w:tcPr>
            <w:tcW w:w="3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广州金摊医疗器械有限公司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房自编</w:t>
            </w:r>
            <w:r>
              <w:t>A315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JY14401060655196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李萌珠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2025-11-15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广州风经科技有限公司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YD04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JY14401060653842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张娟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2025-11-11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广州市天河区石牌穗茂百货商行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D32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JY14401060652729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林少塔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2025-11-09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114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广州市天河区石牌志兴贸易商行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YB61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JY14401060643398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邹志波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2025-10-15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广州市天河区石牌小欢喜商行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B65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JY1440106063</w:t>
            </w:r>
            <w:r>
              <w:t>4908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何智奔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2025-09-20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广州咖喱格格商贸有限公司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YB06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JY14401060642519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李甜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2025-10-12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广州市天河区石牌美熙贸易商行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YB21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JY14401060640734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刘雪松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2025-10-11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118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广州市天河区石牌昕航贸易商行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B03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JY14401060615148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陈建航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2025-08-02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119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广州市天河区石牌味食</w:t>
            </w:r>
            <w:r>
              <w:t>尚生鲜店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A374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JY14401060610762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2025-07-21</w:t>
            </w:r>
          </w:p>
        </w:tc>
      </w:tr>
      <w:tr w:rsidR="00000000">
        <w:trPr>
          <w:gridBefore w:val="2"/>
          <w:wBefore w:w="416" w:type="pct"/>
          <w:trHeight w:val="1335"/>
        </w:trPr>
        <w:tc>
          <w:tcPr>
            <w:tcW w:w="3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广州市天河区石牌凯诺贸易商行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广州市天河区天河路</w:t>
            </w:r>
            <w:r>
              <w:t>518</w:t>
            </w:r>
            <w:r>
              <w:t>号</w:t>
            </w:r>
            <w:r>
              <w:t>1929</w:t>
            </w:r>
            <w:r>
              <w:t>房</w:t>
            </w:r>
            <w:r>
              <w:t>A304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JY14401060599631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朱长发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2025-06-23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广州特莱劲生物科技有限公司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KL73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JY14401060830005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刘东航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2027-08-03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广州玖沐光年电子商务有限公司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KJ70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</w:t>
            </w:r>
            <w:r>
              <w:t>Y14401060829785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李泳洁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2027-08-02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广州市天河区石牌雅众贸易商行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F83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JY14401060828676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吕锦凤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2027-07-27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125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广州丛安茶业发展有限公司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KL60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JY14401060828684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黄洁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2027-07-27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广州谨天贸易有限公司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KF48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JY14401060827366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袁志良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2027-07-21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</w:t>
            </w:r>
            <w:r>
              <w:t>27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国药美康（广州）健康产业控股有限公司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A08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JY14401060823442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李承霖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2027-07-05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128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广州市意溪科技有限公司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KH53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JY14401060821883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林浩钿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2027-06-27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129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广州味品创食品有限公司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BK52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JY14401060821914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陈少梅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2027-06-27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广州闵锐信息科技有限公司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</w:t>
            </w:r>
            <w:r>
              <w:t>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KG11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JY14401060818332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丁亚运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2027-06-09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广州鑫广隆生态农业发展有限公司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KG84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JY14401060817305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詹伟佳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2027-06-06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云朗营销管理（广东）有限公司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C01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JY14401060808907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沈家伟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2027-04-27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广州润达国际供应链管理有限公司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KD47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</w:t>
            </w:r>
            <w:r>
              <w:t>14401060800679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孙会民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2027-03-30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134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广州锦泰农产品有限公司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KD04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JY14401060800197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黄宗泰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2027-03-30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广州游信网络科技有限公司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A58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JY14401060800189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王占颖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2027-03-30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广州煜盛食品有限公司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KD33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JY14401060798689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林角盛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广州柑普堂贸易商行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BH71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JY14401060798697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刁镜森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138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广州市饭兜兜食品有限公司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KD52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JY14401060798728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陈少玲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139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广州市妙膳坊贸易有限公司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BH29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JY14401060795986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陈思涵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140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广州睿朗餐饮管理有限公司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R</w:t>
            </w:r>
            <w:r>
              <w:t>57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JY14401060792792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陈凯琦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2027-03-01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141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广州顺益食品有限公司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KC15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JY14401060792231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刘志坚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2027-02-27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142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广州逆流网络科技有限公司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BG55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JY14401060792240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刘荣昌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2027-02-27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143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广州市燕之阁食品有限公司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BG56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JY14401060791595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张俊晖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2027-02-2</w:t>
            </w:r>
            <w:r>
              <w:t>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144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广州艾薇巴莉化妆品有限公司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BG50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JY14401060791600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付丹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145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广州广镇贸易有限公司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B70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JY14401060790264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杨文燕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2027-02-13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146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广州枣相汇生物科技有限公司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V69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JY14401060789447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曾玲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2027-01-26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147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广州市湄屿千帆食品贸易有限责任公司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</w:t>
            </w:r>
            <w:r>
              <w:t>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KA60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JY14401060785597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张必凯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2027-01-06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148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广州颂恒贸易有限公司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B53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JY14401060784733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梁健勇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2027-01-03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149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小采文化传播（广州）有限公司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BF41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JY14401060783290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李慧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2026-12-23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150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广州正南食品商行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BF18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JY14401060781489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汤志婷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</w:t>
            </w:r>
            <w:r>
              <w:t>026-12-16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151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广州市致富食品有限公司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BF11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JY14401060780525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赖日晴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2026-12-13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152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广州市天河区石牌诺尔食品商行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BA26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JY14401060780517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陈小芬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2026-12-13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153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广州火要文化传媒有限公司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X99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JY14401060779445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罗卫娇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2026-12-08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154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鑫栩（广州）贸易有限公司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</w:t>
            </w:r>
            <w:r>
              <w:t>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Y17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JY14401060779189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黄冰鑫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2026-12-07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155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广州九恰食品有限公司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BE64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JY14401060779113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邱子超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2026-12-07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156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广东胜意餐饮管理服务有限公司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Y04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JY14401060779172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郑锌广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2026-12-07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157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广州隆益保健科技有限公司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X58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</w:t>
            </w:r>
            <w:r>
              <w:t>8330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裘亮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2026-12-02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158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北京富书科技有限公司广州分公司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X19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JY14401060776602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陈师明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2026-11-25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159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广东科忆文化发展有限公司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JY14401060775312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黄华妹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广州祥牛食品有限公司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S08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JY14401060774213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陈昌辉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广州星之火网络科技有限公</w:t>
            </w:r>
            <w:r>
              <w:t>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B23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JY14401060773155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周元红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颖依可（广州）贸易有限公司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BA74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JY14401060774205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代俊杰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广州市泓瑞健康用品有限公司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S80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JY14401060773528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王朝坤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2026-11-11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164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广州颐跃商贸有限公司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B16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</w:t>
            </w:r>
            <w:r>
              <w:t>060771166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岳波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2026-11-03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广州聚逸进出口贸易有限公司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BD66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JY14401060767249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邝栋鹏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2026-10-17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广州市天河区石牌超凡美食商行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CA24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JY14401060762085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钟超凡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2026-09-17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广州颐效贸易有限公司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A73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JY14401060760006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岳波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2026-09-09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168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名酒汇</w:t>
            </w:r>
            <w:r>
              <w:t>（广州）酒业有限公司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S78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JY14401060756748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叶世昌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2026-08-26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169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广州源产地贸易有限公司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A37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JY14401060751750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黄奕珊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2026-08-04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170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聚酿（广州）科技有限公司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R82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JY14401060751240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景晶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2026-08-02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171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广州陈年酒业有限公司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M90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</w:t>
            </w:r>
            <w:r>
              <w:t>4401060726691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胡黎明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2026-05-31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172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广州元气滋补健康产业有限公司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S14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JY14401060750755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梁敏靖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2026-07-29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173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东嬴国际贸易（广东）有限公司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P98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JY14401060748684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时莉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2026-07-22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174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广州粤味广贸易有限公司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R03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JY14401060745292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朱远城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2026-07-12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17</w:t>
            </w:r>
            <w:r>
              <w:t>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广州潮人实业有限公司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P12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JY14401060743580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吴伟裕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2026-07-12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176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广州兴恩贸易有限公司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</w:t>
            </w:r>
            <w:r>
              <w:t>A54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JY14401060705246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卢宏康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2026-04-14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177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广州达哥科技有限公司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C09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JY14401060742056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张国达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2026-07-04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178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广州永翰贸易有限公司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</w:t>
            </w:r>
            <w:r>
              <w:t>8</w:t>
            </w:r>
            <w:r>
              <w:t>室</w:t>
            </w:r>
            <w:r>
              <w:t>A20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JY14401060742064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张巍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2026-07-04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179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广州胜富商贸有限公司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05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JY14401060741787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郑竣竹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2026-07-01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广州市多金科技有限公司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N39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JY14401060741596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严华梅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2026-07-01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广州悦客餐饮管理服务有限公司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P35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JY14401060740987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熊英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2026-06-30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广州量元素广告传媒有限公司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</w:t>
            </w:r>
            <w:r>
              <w:t>A81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JY14401060740392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李艺博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广州致远电商科技有限公司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1408</w:t>
            </w:r>
            <w:r>
              <w:t>室</w:t>
            </w:r>
            <w:r>
              <w:t>A18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JY14401060739841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何焕珍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184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欣然生命健康管理（广东）有限公司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A521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JY14401060609502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邱平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2025-07-20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广州市健亿食品发展有限公司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</w:t>
            </w:r>
            <w:r>
              <w:t>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N09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JY14401060738496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王土连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2026-06-24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广州南岐云特生物科技有限公司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A95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JY14401060672652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黄红玲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2025-12-29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广州洲园月商贸有限公司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N42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JY14401060734835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黄智雯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188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哲物（广州）网络科技有限公司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N84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JY14401060734802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189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广州市天河区石牌云创晖扬电子商务工作室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N68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JY14401060733867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梁宇阳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190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广州大马医疗科技有限公司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M84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JY14401060729348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成文贤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2026-06-06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191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广东绛馨酒业有限公司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JY14401060726683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邓圣卿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2026-05-3</w:t>
            </w:r>
            <w:r>
              <w:t>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192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广州隆越进出口贸易有限公司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JY14401060725393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卓莹莹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193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广州喵尚健康科技有限公司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M16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JY14401060724552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刘清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2026-05-26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194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广州沙阿贸易有限公司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M79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JY14401060723996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吐逊江</w:t>
            </w:r>
            <w:r>
              <w:t>·</w:t>
            </w:r>
            <w:r>
              <w:t>海力力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2026-05-25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195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源泉供应链（广州）有限公司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L76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JY14401060721077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万南飞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2026-05-19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196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广州祺楠科技有限公司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JY14401060721052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何朝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2026-05-19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197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广州仁谊号茶业有限公司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C19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JY14401060721173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李有春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2026-05-19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198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广州农韫食品有限公司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K87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JY14401060719901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</w:t>
            </w:r>
            <w:r>
              <w:t>荔珊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199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广州半糖手作食品有限公司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JY14401060718415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张文海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广州宜利时电子商务有限公司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JY14401060718474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徐以娴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2026-05-13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广州美食每刻食品贸易有限公司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JY14401060715291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胡苗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三皇星（广州）科技发展有限</w:t>
            </w:r>
            <w:r>
              <w:t>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L57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JY14401060715306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203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广州特医恒辉科技有限公司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K11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JY14401060715200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严学珍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2026-05-07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广东佩奇兄弟食品有限公司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L06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JY14401060711862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卓奕帆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广州悯农酒业有限公司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</w:t>
            </w:r>
            <w:r>
              <w:t>711846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陈建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艾舒慷国际生物科技（广州）有限公司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L11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JY14401060711838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崔丽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广州奔尔健生物科技有限公司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JY14401060711209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黄树增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208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广州橙心澄意健康管理有限公司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K24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JY14401060711217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罗猷敏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正</w:t>
            </w:r>
            <w:r>
              <w:t>源海鲜贸易（广东）有限公司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J70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JY14401060708289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杨建辉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广州市智得电子商务有限公司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C25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JY14401060708385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吴荣汉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广州万物圆贸易有限公司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J90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JY14401060708369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张水玲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212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广州星之超越</w:t>
            </w:r>
            <w:r>
              <w:t>者生物科技有限公司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JY14401060708432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梁焯烽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广州淇翔商贸有限公司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A187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JY14401060695992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庞熙东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2026-03-23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广州莲香贸易发展有限公司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(</w:t>
            </w:r>
            <w:r>
              <w:t>部位：自编</w:t>
            </w:r>
            <w:r>
              <w:t>k05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JY14401060708256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胡泽镔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广州千百贺传媒科技有限公司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</w:t>
            </w:r>
            <w:r>
              <w:t>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</w:t>
            </w:r>
            <w:r>
              <w:t>(</w:t>
            </w:r>
            <w:r>
              <w:t>部位</w:t>
            </w:r>
            <w:r>
              <w:t>:</w:t>
            </w:r>
            <w:r>
              <w:t>自编</w:t>
            </w:r>
            <w:r>
              <w:t>C12</w:t>
            </w:r>
            <w:r>
              <w:t>单元</w:t>
            </w:r>
            <w:r>
              <w:t>)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JY14401060705633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陈振锋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216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广州穗粤食品有限公司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JY14401060705617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郝松利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广州云泥文化传播有限公司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K41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JY14401060705254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王汇盈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2026-04-14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广州市万悦食品有限责任公司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K02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JY14401060702629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肖月瑶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2026-04-08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219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广州智美燕贸易有限公司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J99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JY14401060702604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郑明霞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2026-04-08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220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广州湛胜生鲜农产品有限公司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C05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JY14401060699620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陈海岸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2026-03-31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221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广州锐阳信息科技有限公司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H94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</w:t>
            </w:r>
            <w:r>
              <w:t>1060696506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韩超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2026-03-24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222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广州康弗赛芙健康食品有限公司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A180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JY14401060690735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蓝浩瑜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2026-03-08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223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广州黛姬大健康发展有限公司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A171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JY14401060689870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廖彩云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2026-03-03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224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广州市蔓言贸易有限公司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G86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JY14401060680629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刘荔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2026-01-20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225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广州水母健康科技有限公司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A148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JY14401060677226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蔡春霞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2026-01-11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226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百味轩（广东）食品科技有限公司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A13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JY24401060674551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樊文辉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2026-01-04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227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广州毕杨健康管理有限公司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G26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JY14401060672087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毕杨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2025-12-28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228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广州市天河区石牌高参商贸服务中心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F81</w:t>
            </w:r>
            <w:r>
              <w:t>房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JY14401060670304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高湧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2025-12-22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229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广州一品电子商务科技有限公司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G18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JY14401060670337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吴海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2025-12-22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230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初辛香料（广州）有限公司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A16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JY14401060668342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袁亮兴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</w:t>
            </w:r>
            <w:r>
              <w:t>17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231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广州艾琴海电子商务有限公司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A139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JY14401060668295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曹丽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2025-12-16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lastRenderedPageBreak/>
              <w:t>232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新径传媒广告策划（广州）有限公司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F09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JY14401060665241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谭启明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2025-12-09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必馥国际贸易（广州）有限责任公司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A17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JY14401060663580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林</w:t>
            </w:r>
            <w:r>
              <w:t>坤俊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2025-12-06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广州长长香贸易有限公司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A88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JY14401060663571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陈亚莉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2025-12-06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广州吉御品海味有限公司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1407</w:t>
            </w:r>
            <w:r>
              <w:t>室（部位：自编</w:t>
            </w:r>
            <w:r>
              <w:t>A77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JY14401060658244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蓝煜勋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2025-11-22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lastRenderedPageBreak/>
              <w:t>236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广州宝来医疗服务有限公司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广州市天河区石牌街黄埔大道西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F23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JY14401060656773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高新萍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2025-11-18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广州市发立达商贸有限公司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D53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JY14401060655207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闻道明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2025-11-15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东旺生物科技（广州）有限公司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C60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JY14401060652753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黎敏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2025-11-09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239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诺可传媒（广州）有限公司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E41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JY14401060652737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张永宽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60" w:lineRule="exact"/>
              <w:jc w:val="center"/>
            </w:pPr>
            <w:r>
              <w:t>2025-1</w:t>
            </w:r>
            <w:r>
              <w:t>1-09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240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智明供应链（广州）有限公司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A469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JY14401060651099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唐知明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2025-11-03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广州奕铭广告传媒有限公司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E37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JY14401060648853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蓝翔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2025-10-28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广州市天河区石牌御盛贸易商行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室自编</w:t>
            </w:r>
            <w:r>
              <w:t>E18</w:t>
            </w:r>
            <w:r>
              <w:t>单元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JY14401060645192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谢清云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2025-10-21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广州启运商贸有限公司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C69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JY14401060643355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张杨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2025-10-15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244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代茉（广州）商贸有限公司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E20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JY14401060643427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彭欣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2025-10-15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广州传珍号茶业有限公司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D77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JY14401060643451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伍文薏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2025-10-15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中德北岭（广州）食品有</w:t>
            </w:r>
            <w:r>
              <w:t>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D18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JY14401060628859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林刚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2025-09-06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247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广州迪冠贸易有限公司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C50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JY14401060627823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马丹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2025-09-02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248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广州泰源贸易发展有限公司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C46</w:t>
            </w:r>
            <w:r>
              <w:t>号单元）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JY14401060623041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肖立涛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2025-08-23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249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广州市天河区石牌长达贸易商行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</w:t>
            </w:r>
            <w:r>
              <w:t>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C52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JY14401060622991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黎美娇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2025-08-23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250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广州光霁贸易有限公司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B79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JY14401060611667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徐敏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2025-07-23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251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广州市天河区石牌星享梦贸易商行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B83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JY14401060610588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杨佳鑫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2025-07-21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252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广州风转时品牌管理有限公司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A558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JY14401060610754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陈秋洪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2025-07-21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253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广州百谷生物科技有限公司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B47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JY14401060609560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董凡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2025-07-19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254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广州日兴行食品有限公司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A93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JY14401060603056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林景鸿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2025-07-02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255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广州地势坤网络科技有限公司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A610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JY14401060599449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赵晓峰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2025-06-23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lastRenderedPageBreak/>
              <w:t>256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广州爱贝可网络科技有限公司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</w:t>
            </w:r>
            <w:r>
              <w:t>(</w:t>
            </w:r>
            <w:r>
              <w:t>部位：自编</w:t>
            </w:r>
            <w:r>
              <w:t>A554</w:t>
            </w:r>
            <w:r>
              <w:t>单元</w:t>
            </w:r>
            <w:r>
              <w:t>)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JY14401060594025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陈文筠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2025-06-10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257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广州领商贸易有限公司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室（部位：自编</w:t>
            </w:r>
            <w:r>
              <w:t>A94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JY14401060592628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杨荣中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2025-06-08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258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广州壹肆酒壹贸易有限公司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A470</w:t>
            </w:r>
            <w:r>
              <w:t>单元</w:t>
            </w:r>
            <w:r>
              <w:t>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JY14401060584708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许加祺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2025-05-19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259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广州大欢喜生物科技有限公司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室（部位：自编</w:t>
            </w:r>
            <w:r>
              <w:t>A489</w:t>
            </w:r>
            <w:r>
              <w:t>单元）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JY14401060581914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邱秋莲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280" w:lineRule="exact"/>
              <w:jc w:val="center"/>
            </w:pPr>
            <w:r>
              <w:t>2025-05-12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lastRenderedPageBreak/>
              <w:t>260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泰盏尚品（广州）燕窝贸易有限公司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1409</w:t>
            </w:r>
            <w:r>
              <w:t>房</w:t>
            </w:r>
            <w:r>
              <w:t>A395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JY14401060565800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徐文辉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2025-03-18</w:t>
            </w:r>
          </w:p>
        </w:tc>
      </w:tr>
      <w:tr w:rsidR="00000000">
        <w:trPr>
          <w:gridBefore w:val="3"/>
          <w:wBefore w:w="422" w:type="pct"/>
          <w:trHeight w:val="1335"/>
        </w:trPr>
        <w:tc>
          <w:tcPr>
            <w:tcW w:w="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261</w:t>
            </w:r>
          </w:p>
        </w:tc>
        <w:tc>
          <w:tcPr>
            <w:tcW w:w="6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壹心壹意（广州）食品经营有限公司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广州市天河区黄埔大道西</w:t>
            </w:r>
            <w:r>
              <w:t>365</w:t>
            </w:r>
            <w:r>
              <w:t>号</w:t>
            </w:r>
            <w:r>
              <w:t>1404</w:t>
            </w:r>
            <w:r>
              <w:t>室</w:t>
            </w:r>
            <w:r>
              <w:t>A10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JY1440106048</w:t>
            </w:r>
            <w:r>
              <w:t>2874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陈益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:rsidR="00000000" w:rsidRDefault="00D43B7C">
            <w:pPr>
              <w:pStyle w:val="a8"/>
              <w:wordWrap w:val="0"/>
              <w:spacing w:before="225" w:beforeAutospacing="0" w:after="225" w:afterAutospacing="0" w:line="300" w:lineRule="exact"/>
              <w:jc w:val="center"/>
            </w:pPr>
            <w:r>
              <w:t>2024-06-19</w:t>
            </w:r>
          </w:p>
        </w:tc>
      </w:tr>
    </w:tbl>
    <w:p w:rsidR="00D43B7C" w:rsidRDefault="00D43B7C" w:rsidP="00A9389F">
      <w:pPr>
        <w:pStyle w:val="Style5"/>
        <w:ind w:firstLine="643"/>
        <w:rPr>
          <w:b/>
          <w:bCs/>
          <w:color w:val="0C0C0C"/>
          <w:sz w:val="32"/>
          <w:szCs w:val="32"/>
        </w:rPr>
      </w:pPr>
    </w:p>
    <w:sectPr w:rsidR="00D43B7C">
      <w:footerReference w:type="default" r:id="rId6"/>
      <w:headerReference w:type="first" r:id="rId7"/>
      <w:type w:val="continuous"/>
      <w:pgSz w:w="11906" w:h="16838"/>
      <w:pgMar w:top="2098" w:right="1474" w:bottom="198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B7C" w:rsidRDefault="00D43B7C">
      <w:r>
        <w:separator/>
      </w:r>
    </w:p>
  </w:endnote>
  <w:endnote w:type="continuationSeparator" w:id="1">
    <w:p w:rsidR="00D43B7C" w:rsidRDefault="00D4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..ì.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3B7C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5" type="#_x0000_t202" style="position:absolute;left:0;text-align:left;margin-left:104pt;margin-top:0;width:2in;height:2in;z-index:25165670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D43B7C">
                <w:pPr>
                  <w:pStyle w:val="a9"/>
                  <w:rPr>
                    <w:rStyle w:val="a5"/>
                    <w:rFonts w:hint="eastAsia"/>
                    <w:sz w:val="32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167C2">
                  <w:rPr>
                    <w:rStyle w:val="a5"/>
                    <w:rFonts w:ascii="宋体" w:eastAsia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B7C" w:rsidRDefault="00D43B7C">
      <w:r>
        <w:separator/>
      </w:r>
    </w:p>
  </w:footnote>
  <w:footnote w:type="continuationSeparator" w:id="1">
    <w:p w:rsidR="00D43B7C" w:rsidRDefault="00D43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3B7C">
    <w:r>
      <w:rPr>
        <w:rFonts w:hint="eastAsia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410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43876"/>
    <w:rsid w:val="000039F3"/>
    <w:rsid w:val="00010431"/>
    <w:rsid w:val="00027768"/>
    <w:rsid w:val="00053E41"/>
    <w:rsid w:val="0005525E"/>
    <w:rsid w:val="00057356"/>
    <w:rsid w:val="000661ED"/>
    <w:rsid w:val="00075456"/>
    <w:rsid w:val="00086FF3"/>
    <w:rsid w:val="0009055D"/>
    <w:rsid w:val="000B144A"/>
    <w:rsid w:val="000E4FBC"/>
    <w:rsid w:val="000E5C68"/>
    <w:rsid w:val="000F0987"/>
    <w:rsid w:val="000F210E"/>
    <w:rsid w:val="001012B8"/>
    <w:rsid w:val="001056F9"/>
    <w:rsid w:val="0010571F"/>
    <w:rsid w:val="00107F35"/>
    <w:rsid w:val="00110968"/>
    <w:rsid w:val="00115C6A"/>
    <w:rsid w:val="0012076F"/>
    <w:rsid w:val="001373F9"/>
    <w:rsid w:val="0014087D"/>
    <w:rsid w:val="00140AD5"/>
    <w:rsid w:val="00147855"/>
    <w:rsid w:val="001543DD"/>
    <w:rsid w:val="001551C9"/>
    <w:rsid w:val="00164F34"/>
    <w:rsid w:val="00172BDB"/>
    <w:rsid w:val="001930EA"/>
    <w:rsid w:val="001A6587"/>
    <w:rsid w:val="001A7877"/>
    <w:rsid w:val="001D0106"/>
    <w:rsid w:val="001E1C13"/>
    <w:rsid w:val="001E4C5E"/>
    <w:rsid w:val="001E7800"/>
    <w:rsid w:val="00200F1D"/>
    <w:rsid w:val="00211101"/>
    <w:rsid w:val="00225470"/>
    <w:rsid w:val="00226C8A"/>
    <w:rsid w:val="00235C0F"/>
    <w:rsid w:val="00242074"/>
    <w:rsid w:val="0025595B"/>
    <w:rsid w:val="00255DBA"/>
    <w:rsid w:val="00263A92"/>
    <w:rsid w:val="00265337"/>
    <w:rsid w:val="00266323"/>
    <w:rsid w:val="00270774"/>
    <w:rsid w:val="00270CC0"/>
    <w:rsid w:val="00275AE5"/>
    <w:rsid w:val="002876BD"/>
    <w:rsid w:val="00295057"/>
    <w:rsid w:val="002B3493"/>
    <w:rsid w:val="002B4AB3"/>
    <w:rsid w:val="002C02E2"/>
    <w:rsid w:val="002C2CB2"/>
    <w:rsid w:val="002D22F4"/>
    <w:rsid w:val="002D285D"/>
    <w:rsid w:val="002D4203"/>
    <w:rsid w:val="002D723B"/>
    <w:rsid w:val="002D73FE"/>
    <w:rsid w:val="003033B2"/>
    <w:rsid w:val="00303E40"/>
    <w:rsid w:val="00306443"/>
    <w:rsid w:val="00307C6F"/>
    <w:rsid w:val="00313D58"/>
    <w:rsid w:val="00316161"/>
    <w:rsid w:val="00322AEB"/>
    <w:rsid w:val="00334AC6"/>
    <w:rsid w:val="00343876"/>
    <w:rsid w:val="003547F5"/>
    <w:rsid w:val="00355732"/>
    <w:rsid w:val="00360609"/>
    <w:rsid w:val="00362C22"/>
    <w:rsid w:val="00371312"/>
    <w:rsid w:val="00376C57"/>
    <w:rsid w:val="00385166"/>
    <w:rsid w:val="003A2D83"/>
    <w:rsid w:val="003A6C9E"/>
    <w:rsid w:val="003A7FC3"/>
    <w:rsid w:val="003D3EA5"/>
    <w:rsid w:val="003D3FFF"/>
    <w:rsid w:val="003E4E4B"/>
    <w:rsid w:val="003F3106"/>
    <w:rsid w:val="00405643"/>
    <w:rsid w:val="00412DDA"/>
    <w:rsid w:val="0041382C"/>
    <w:rsid w:val="00416E61"/>
    <w:rsid w:val="00441C21"/>
    <w:rsid w:val="00464580"/>
    <w:rsid w:val="004711BF"/>
    <w:rsid w:val="00475E2B"/>
    <w:rsid w:val="004771EF"/>
    <w:rsid w:val="004822DA"/>
    <w:rsid w:val="004A03F8"/>
    <w:rsid w:val="004C3ABA"/>
    <w:rsid w:val="004D4467"/>
    <w:rsid w:val="004D6A84"/>
    <w:rsid w:val="004F0499"/>
    <w:rsid w:val="004F5193"/>
    <w:rsid w:val="004F65F8"/>
    <w:rsid w:val="005027A9"/>
    <w:rsid w:val="00507919"/>
    <w:rsid w:val="00513C75"/>
    <w:rsid w:val="005172C0"/>
    <w:rsid w:val="005538F5"/>
    <w:rsid w:val="00574A9E"/>
    <w:rsid w:val="005941EA"/>
    <w:rsid w:val="00597621"/>
    <w:rsid w:val="005A0862"/>
    <w:rsid w:val="005C1B01"/>
    <w:rsid w:val="005D30A3"/>
    <w:rsid w:val="005E0BED"/>
    <w:rsid w:val="00634581"/>
    <w:rsid w:val="00644E9C"/>
    <w:rsid w:val="00661B24"/>
    <w:rsid w:val="0067243D"/>
    <w:rsid w:val="0068753C"/>
    <w:rsid w:val="00690EE7"/>
    <w:rsid w:val="0069247F"/>
    <w:rsid w:val="00692B35"/>
    <w:rsid w:val="006A0341"/>
    <w:rsid w:val="006C0B06"/>
    <w:rsid w:val="006E0FFE"/>
    <w:rsid w:val="006F0D92"/>
    <w:rsid w:val="006F25C6"/>
    <w:rsid w:val="006F346C"/>
    <w:rsid w:val="00705756"/>
    <w:rsid w:val="00706197"/>
    <w:rsid w:val="007110CA"/>
    <w:rsid w:val="007156CC"/>
    <w:rsid w:val="007167C2"/>
    <w:rsid w:val="00740DD5"/>
    <w:rsid w:val="00747647"/>
    <w:rsid w:val="00760A01"/>
    <w:rsid w:val="00782FBF"/>
    <w:rsid w:val="00786707"/>
    <w:rsid w:val="007A3340"/>
    <w:rsid w:val="007A7DEE"/>
    <w:rsid w:val="007B6B39"/>
    <w:rsid w:val="007C2A08"/>
    <w:rsid w:val="007E2594"/>
    <w:rsid w:val="007E5D58"/>
    <w:rsid w:val="00811133"/>
    <w:rsid w:val="00815E03"/>
    <w:rsid w:val="0083165B"/>
    <w:rsid w:val="00832FFE"/>
    <w:rsid w:val="008612F1"/>
    <w:rsid w:val="00872E0B"/>
    <w:rsid w:val="00884578"/>
    <w:rsid w:val="008906D3"/>
    <w:rsid w:val="008A6427"/>
    <w:rsid w:val="008B0C9E"/>
    <w:rsid w:val="008B6DA6"/>
    <w:rsid w:val="008B7F89"/>
    <w:rsid w:val="008D0A8B"/>
    <w:rsid w:val="008D2E89"/>
    <w:rsid w:val="008D2EF4"/>
    <w:rsid w:val="008E0100"/>
    <w:rsid w:val="008E19AF"/>
    <w:rsid w:val="008E7C21"/>
    <w:rsid w:val="008F44E9"/>
    <w:rsid w:val="008F4D68"/>
    <w:rsid w:val="00912B8F"/>
    <w:rsid w:val="00913FB7"/>
    <w:rsid w:val="00924D73"/>
    <w:rsid w:val="00940D77"/>
    <w:rsid w:val="00945460"/>
    <w:rsid w:val="009515F8"/>
    <w:rsid w:val="00957636"/>
    <w:rsid w:val="00970275"/>
    <w:rsid w:val="009748B8"/>
    <w:rsid w:val="0098356B"/>
    <w:rsid w:val="00987585"/>
    <w:rsid w:val="009A0E8F"/>
    <w:rsid w:val="009B5541"/>
    <w:rsid w:val="009C2F7A"/>
    <w:rsid w:val="009D2A78"/>
    <w:rsid w:val="009D649B"/>
    <w:rsid w:val="009D660B"/>
    <w:rsid w:val="009D7AD3"/>
    <w:rsid w:val="009E4131"/>
    <w:rsid w:val="009F64F0"/>
    <w:rsid w:val="00A22F08"/>
    <w:rsid w:val="00A2574C"/>
    <w:rsid w:val="00A27EC6"/>
    <w:rsid w:val="00A361BF"/>
    <w:rsid w:val="00A44DAF"/>
    <w:rsid w:val="00A4786A"/>
    <w:rsid w:val="00A71B57"/>
    <w:rsid w:val="00A81168"/>
    <w:rsid w:val="00A9389F"/>
    <w:rsid w:val="00AA404D"/>
    <w:rsid w:val="00AA617C"/>
    <w:rsid w:val="00AB37B0"/>
    <w:rsid w:val="00AF18B6"/>
    <w:rsid w:val="00AF2326"/>
    <w:rsid w:val="00B03DE1"/>
    <w:rsid w:val="00B0512F"/>
    <w:rsid w:val="00B067D7"/>
    <w:rsid w:val="00B31B8E"/>
    <w:rsid w:val="00B426F7"/>
    <w:rsid w:val="00B45497"/>
    <w:rsid w:val="00B462BD"/>
    <w:rsid w:val="00B51AA7"/>
    <w:rsid w:val="00B524B6"/>
    <w:rsid w:val="00B658B2"/>
    <w:rsid w:val="00B70713"/>
    <w:rsid w:val="00BA7F87"/>
    <w:rsid w:val="00BB7F41"/>
    <w:rsid w:val="00BD24DC"/>
    <w:rsid w:val="00BE5BF1"/>
    <w:rsid w:val="00BE7EFE"/>
    <w:rsid w:val="00BF0BF0"/>
    <w:rsid w:val="00BF4082"/>
    <w:rsid w:val="00BF63A1"/>
    <w:rsid w:val="00BF7E50"/>
    <w:rsid w:val="00C07FF7"/>
    <w:rsid w:val="00C275F0"/>
    <w:rsid w:val="00C35DA5"/>
    <w:rsid w:val="00C362EE"/>
    <w:rsid w:val="00C41571"/>
    <w:rsid w:val="00C838E5"/>
    <w:rsid w:val="00C95F05"/>
    <w:rsid w:val="00C96B14"/>
    <w:rsid w:val="00CA4F1F"/>
    <w:rsid w:val="00CB3E84"/>
    <w:rsid w:val="00CD173B"/>
    <w:rsid w:val="00CD27BB"/>
    <w:rsid w:val="00CE28CB"/>
    <w:rsid w:val="00CE35CA"/>
    <w:rsid w:val="00D031CC"/>
    <w:rsid w:val="00D13770"/>
    <w:rsid w:val="00D16144"/>
    <w:rsid w:val="00D23794"/>
    <w:rsid w:val="00D32CB2"/>
    <w:rsid w:val="00D43B7C"/>
    <w:rsid w:val="00D4582C"/>
    <w:rsid w:val="00D57AF1"/>
    <w:rsid w:val="00D61E4A"/>
    <w:rsid w:val="00D7686B"/>
    <w:rsid w:val="00D814C4"/>
    <w:rsid w:val="00D9706A"/>
    <w:rsid w:val="00DB7E6A"/>
    <w:rsid w:val="00DF41A7"/>
    <w:rsid w:val="00E04E96"/>
    <w:rsid w:val="00E2031D"/>
    <w:rsid w:val="00E23CEE"/>
    <w:rsid w:val="00E243C4"/>
    <w:rsid w:val="00E31C3C"/>
    <w:rsid w:val="00E470EF"/>
    <w:rsid w:val="00E52F36"/>
    <w:rsid w:val="00E70583"/>
    <w:rsid w:val="00E8213E"/>
    <w:rsid w:val="00EA2B80"/>
    <w:rsid w:val="00EC38F6"/>
    <w:rsid w:val="00EC3DE0"/>
    <w:rsid w:val="00ED3394"/>
    <w:rsid w:val="00ED6595"/>
    <w:rsid w:val="00EE2F65"/>
    <w:rsid w:val="00EE74D4"/>
    <w:rsid w:val="00EF2EBE"/>
    <w:rsid w:val="00F122AA"/>
    <w:rsid w:val="00F15938"/>
    <w:rsid w:val="00F20290"/>
    <w:rsid w:val="00F24E39"/>
    <w:rsid w:val="00F34F6D"/>
    <w:rsid w:val="00F369DC"/>
    <w:rsid w:val="00F461D7"/>
    <w:rsid w:val="00F63DEE"/>
    <w:rsid w:val="00F90F04"/>
    <w:rsid w:val="00FA38E1"/>
    <w:rsid w:val="00FB5B10"/>
    <w:rsid w:val="00FC6132"/>
    <w:rsid w:val="00FC7A8B"/>
    <w:rsid w:val="00FD6B23"/>
    <w:rsid w:val="00FE1894"/>
    <w:rsid w:val="00FF5886"/>
    <w:rsid w:val="00FF7066"/>
    <w:rsid w:val="01227673"/>
    <w:rsid w:val="01A753E4"/>
    <w:rsid w:val="01C82A49"/>
    <w:rsid w:val="01DC28FA"/>
    <w:rsid w:val="01F67261"/>
    <w:rsid w:val="02404550"/>
    <w:rsid w:val="027B6D3C"/>
    <w:rsid w:val="02943768"/>
    <w:rsid w:val="02EA165C"/>
    <w:rsid w:val="035E4C8F"/>
    <w:rsid w:val="03C529F0"/>
    <w:rsid w:val="03CD58D6"/>
    <w:rsid w:val="03E046C9"/>
    <w:rsid w:val="03E77970"/>
    <w:rsid w:val="04135494"/>
    <w:rsid w:val="044E39C1"/>
    <w:rsid w:val="04675A50"/>
    <w:rsid w:val="04CD41A7"/>
    <w:rsid w:val="05372A18"/>
    <w:rsid w:val="053F7C49"/>
    <w:rsid w:val="058259E2"/>
    <w:rsid w:val="05894F3A"/>
    <w:rsid w:val="058D76BD"/>
    <w:rsid w:val="06C71478"/>
    <w:rsid w:val="06F4375D"/>
    <w:rsid w:val="077D1E62"/>
    <w:rsid w:val="079E7A86"/>
    <w:rsid w:val="086914D4"/>
    <w:rsid w:val="087B036A"/>
    <w:rsid w:val="089A0829"/>
    <w:rsid w:val="08A643A6"/>
    <w:rsid w:val="08F0235D"/>
    <w:rsid w:val="09817AE2"/>
    <w:rsid w:val="09830EBD"/>
    <w:rsid w:val="098748EC"/>
    <w:rsid w:val="09C900AE"/>
    <w:rsid w:val="09E47EF0"/>
    <w:rsid w:val="09F867D6"/>
    <w:rsid w:val="0A481E3F"/>
    <w:rsid w:val="0A754867"/>
    <w:rsid w:val="0A7F5D97"/>
    <w:rsid w:val="0AE53572"/>
    <w:rsid w:val="0B0871F6"/>
    <w:rsid w:val="0B78761C"/>
    <w:rsid w:val="0B93259B"/>
    <w:rsid w:val="0C0B4E20"/>
    <w:rsid w:val="0C587C47"/>
    <w:rsid w:val="0C8B516B"/>
    <w:rsid w:val="0CC903F7"/>
    <w:rsid w:val="0D236630"/>
    <w:rsid w:val="0E261E29"/>
    <w:rsid w:val="0EB25596"/>
    <w:rsid w:val="0EB80DA5"/>
    <w:rsid w:val="0FF176B0"/>
    <w:rsid w:val="0FF22A1A"/>
    <w:rsid w:val="10661075"/>
    <w:rsid w:val="11857875"/>
    <w:rsid w:val="121933A1"/>
    <w:rsid w:val="122B4234"/>
    <w:rsid w:val="123730D8"/>
    <w:rsid w:val="124B7EBB"/>
    <w:rsid w:val="124F7EDB"/>
    <w:rsid w:val="126438FE"/>
    <w:rsid w:val="12F8426E"/>
    <w:rsid w:val="132353E0"/>
    <w:rsid w:val="133057DC"/>
    <w:rsid w:val="13322054"/>
    <w:rsid w:val="13806860"/>
    <w:rsid w:val="143D7C72"/>
    <w:rsid w:val="14670C32"/>
    <w:rsid w:val="14ED2515"/>
    <w:rsid w:val="15882F5A"/>
    <w:rsid w:val="15B715F5"/>
    <w:rsid w:val="16201B31"/>
    <w:rsid w:val="16405E69"/>
    <w:rsid w:val="165875AF"/>
    <w:rsid w:val="16622CCE"/>
    <w:rsid w:val="167F1527"/>
    <w:rsid w:val="169E6AE5"/>
    <w:rsid w:val="16BC5B6E"/>
    <w:rsid w:val="171C0116"/>
    <w:rsid w:val="176A1A4F"/>
    <w:rsid w:val="17763319"/>
    <w:rsid w:val="17E40C4E"/>
    <w:rsid w:val="18167AAE"/>
    <w:rsid w:val="187B2329"/>
    <w:rsid w:val="18AB5C80"/>
    <w:rsid w:val="18FA2D86"/>
    <w:rsid w:val="19024AD1"/>
    <w:rsid w:val="1933756E"/>
    <w:rsid w:val="19497B45"/>
    <w:rsid w:val="194F56D4"/>
    <w:rsid w:val="195749E2"/>
    <w:rsid w:val="197A1D82"/>
    <w:rsid w:val="19AC295A"/>
    <w:rsid w:val="19D15563"/>
    <w:rsid w:val="19E94F1B"/>
    <w:rsid w:val="1A323A0D"/>
    <w:rsid w:val="1A8240D8"/>
    <w:rsid w:val="1AC12F33"/>
    <w:rsid w:val="1B2B1A9B"/>
    <w:rsid w:val="1B367479"/>
    <w:rsid w:val="1BCC391F"/>
    <w:rsid w:val="1BD46E91"/>
    <w:rsid w:val="1BE96A15"/>
    <w:rsid w:val="1C0C2C96"/>
    <w:rsid w:val="1C0E37FA"/>
    <w:rsid w:val="1C912801"/>
    <w:rsid w:val="1CB346BC"/>
    <w:rsid w:val="1CD11B29"/>
    <w:rsid w:val="1D4B04D2"/>
    <w:rsid w:val="1D7E14C0"/>
    <w:rsid w:val="1DA22685"/>
    <w:rsid w:val="1DBC71A3"/>
    <w:rsid w:val="1DCF4133"/>
    <w:rsid w:val="1DE05A2A"/>
    <w:rsid w:val="1DFF2743"/>
    <w:rsid w:val="1E070A84"/>
    <w:rsid w:val="1E710C35"/>
    <w:rsid w:val="1EFA2064"/>
    <w:rsid w:val="1F9168EF"/>
    <w:rsid w:val="1FA42EFB"/>
    <w:rsid w:val="1FF66B7E"/>
    <w:rsid w:val="20BF00F6"/>
    <w:rsid w:val="20F028A6"/>
    <w:rsid w:val="20F50D6A"/>
    <w:rsid w:val="218979A5"/>
    <w:rsid w:val="21BF6A50"/>
    <w:rsid w:val="21F9149E"/>
    <w:rsid w:val="22C85FC1"/>
    <w:rsid w:val="22D34CE8"/>
    <w:rsid w:val="235B5FD6"/>
    <w:rsid w:val="239B5657"/>
    <w:rsid w:val="23A35AB5"/>
    <w:rsid w:val="23B03296"/>
    <w:rsid w:val="23E3700D"/>
    <w:rsid w:val="24161B3A"/>
    <w:rsid w:val="24453653"/>
    <w:rsid w:val="24B972B2"/>
    <w:rsid w:val="24C63ACB"/>
    <w:rsid w:val="24D60C0B"/>
    <w:rsid w:val="252D3B7B"/>
    <w:rsid w:val="2604039B"/>
    <w:rsid w:val="26072C4E"/>
    <w:rsid w:val="260C1C10"/>
    <w:rsid w:val="26271BF3"/>
    <w:rsid w:val="265D61FC"/>
    <w:rsid w:val="26BC1373"/>
    <w:rsid w:val="26DD283A"/>
    <w:rsid w:val="275F19F6"/>
    <w:rsid w:val="277A60C9"/>
    <w:rsid w:val="27BB6D37"/>
    <w:rsid w:val="27BC3C3C"/>
    <w:rsid w:val="27FC425A"/>
    <w:rsid w:val="2808421A"/>
    <w:rsid w:val="282F2B72"/>
    <w:rsid w:val="28C54DCE"/>
    <w:rsid w:val="28F73055"/>
    <w:rsid w:val="290421AD"/>
    <w:rsid w:val="29085C92"/>
    <w:rsid w:val="290B4FEB"/>
    <w:rsid w:val="291175EA"/>
    <w:rsid w:val="292769A8"/>
    <w:rsid w:val="295F172E"/>
    <w:rsid w:val="297F5223"/>
    <w:rsid w:val="29AA01F5"/>
    <w:rsid w:val="29E85ADB"/>
    <w:rsid w:val="29FF7878"/>
    <w:rsid w:val="2AA84815"/>
    <w:rsid w:val="2AB26D5A"/>
    <w:rsid w:val="2AEF4F97"/>
    <w:rsid w:val="2B4555C1"/>
    <w:rsid w:val="2B55430B"/>
    <w:rsid w:val="2B7D2884"/>
    <w:rsid w:val="2B993292"/>
    <w:rsid w:val="2BB50D53"/>
    <w:rsid w:val="2BDA79A6"/>
    <w:rsid w:val="2C033333"/>
    <w:rsid w:val="2C541197"/>
    <w:rsid w:val="2C912F77"/>
    <w:rsid w:val="2D195BCD"/>
    <w:rsid w:val="2D3D3276"/>
    <w:rsid w:val="2D627897"/>
    <w:rsid w:val="2D677F1F"/>
    <w:rsid w:val="2DA31D06"/>
    <w:rsid w:val="2E56348C"/>
    <w:rsid w:val="2ED745B9"/>
    <w:rsid w:val="2F1D5EFF"/>
    <w:rsid w:val="2FBE710D"/>
    <w:rsid w:val="2FEA7CE7"/>
    <w:rsid w:val="30005DFC"/>
    <w:rsid w:val="30107CF0"/>
    <w:rsid w:val="302C475B"/>
    <w:rsid w:val="30667CF2"/>
    <w:rsid w:val="30B13C93"/>
    <w:rsid w:val="30EC4A48"/>
    <w:rsid w:val="310D7A5B"/>
    <w:rsid w:val="315F3E41"/>
    <w:rsid w:val="31A173D6"/>
    <w:rsid w:val="31A80F26"/>
    <w:rsid w:val="31A8272B"/>
    <w:rsid w:val="31DB13E0"/>
    <w:rsid w:val="324414B4"/>
    <w:rsid w:val="32690955"/>
    <w:rsid w:val="32B01481"/>
    <w:rsid w:val="332C79A1"/>
    <w:rsid w:val="333A67C0"/>
    <w:rsid w:val="33852BB0"/>
    <w:rsid w:val="33C70E4E"/>
    <w:rsid w:val="34025404"/>
    <w:rsid w:val="348B7A2F"/>
    <w:rsid w:val="358710C0"/>
    <w:rsid w:val="35DF5553"/>
    <w:rsid w:val="36635CDD"/>
    <w:rsid w:val="368453E3"/>
    <w:rsid w:val="36904C57"/>
    <w:rsid w:val="3699743B"/>
    <w:rsid w:val="36AD0DBF"/>
    <w:rsid w:val="36B42F02"/>
    <w:rsid w:val="37646214"/>
    <w:rsid w:val="3771273B"/>
    <w:rsid w:val="3792414F"/>
    <w:rsid w:val="37F52182"/>
    <w:rsid w:val="383A562E"/>
    <w:rsid w:val="386E142C"/>
    <w:rsid w:val="38D421EE"/>
    <w:rsid w:val="391C7B50"/>
    <w:rsid w:val="391E4B0E"/>
    <w:rsid w:val="392D263C"/>
    <w:rsid w:val="393B5A8D"/>
    <w:rsid w:val="3948276A"/>
    <w:rsid w:val="39CE72AD"/>
    <w:rsid w:val="3A2D1CE7"/>
    <w:rsid w:val="3A622B6A"/>
    <w:rsid w:val="3A657F1D"/>
    <w:rsid w:val="3B185CD4"/>
    <w:rsid w:val="3BBA34E4"/>
    <w:rsid w:val="3BC627C2"/>
    <w:rsid w:val="3C0D1912"/>
    <w:rsid w:val="3C2245C1"/>
    <w:rsid w:val="3C233D8B"/>
    <w:rsid w:val="3D1811B0"/>
    <w:rsid w:val="3D5D4660"/>
    <w:rsid w:val="3E683584"/>
    <w:rsid w:val="3E9C370C"/>
    <w:rsid w:val="3ECE3F5C"/>
    <w:rsid w:val="3ED730E7"/>
    <w:rsid w:val="3EFE0785"/>
    <w:rsid w:val="3F182CDC"/>
    <w:rsid w:val="3FBE252B"/>
    <w:rsid w:val="40046C36"/>
    <w:rsid w:val="402C449C"/>
    <w:rsid w:val="40325454"/>
    <w:rsid w:val="40903F9A"/>
    <w:rsid w:val="409F0B39"/>
    <w:rsid w:val="40EC20DB"/>
    <w:rsid w:val="41293AED"/>
    <w:rsid w:val="412D35A2"/>
    <w:rsid w:val="41302FEE"/>
    <w:rsid w:val="4169075F"/>
    <w:rsid w:val="419B2C63"/>
    <w:rsid w:val="41E8619F"/>
    <w:rsid w:val="423557A4"/>
    <w:rsid w:val="42B11229"/>
    <w:rsid w:val="42CE00A6"/>
    <w:rsid w:val="42D234C1"/>
    <w:rsid w:val="42DA1017"/>
    <w:rsid w:val="4349439E"/>
    <w:rsid w:val="44003134"/>
    <w:rsid w:val="441675CB"/>
    <w:rsid w:val="44560A60"/>
    <w:rsid w:val="445F24CA"/>
    <w:rsid w:val="44F47800"/>
    <w:rsid w:val="456009F9"/>
    <w:rsid w:val="458F41F1"/>
    <w:rsid w:val="45AA6251"/>
    <w:rsid w:val="461456D6"/>
    <w:rsid w:val="46BB0137"/>
    <w:rsid w:val="46CC7D51"/>
    <w:rsid w:val="46E51DDF"/>
    <w:rsid w:val="46FA1D3C"/>
    <w:rsid w:val="47500565"/>
    <w:rsid w:val="47662D82"/>
    <w:rsid w:val="47E928E7"/>
    <w:rsid w:val="4838520D"/>
    <w:rsid w:val="48F6499B"/>
    <w:rsid w:val="490D533A"/>
    <w:rsid w:val="496B277E"/>
    <w:rsid w:val="49866778"/>
    <w:rsid w:val="49D91C6A"/>
    <w:rsid w:val="49F161CD"/>
    <w:rsid w:val="4A09403D"/>
    <w:rsid w:val="4A9F4340"/>
    <w:rsid w:val="4AC970E6"/>
    <w:rsid w:val="4AF43DE9"/>
    <w:rsid w:val="4BC524BA"/>
    <w:rsid w:val="4C406627"/>
    <w:rsid w:val="4C6E7D46"/>
    <w:rsid w:val="4C804C97"/>
    <w:rsid w:val="4CAE64EA"/>
    <w:rsid w:val="4CDA64B1"/>
    <w:rsid w:val="4D352CCA"/>
    <w:rsid w:val="4D6240B5"/>
    <w:rsid w:val="4D7B1452"/>
    <w:rsid w:val="4DA86D9E"/>
    <w:rsid w:val="4DC36291"/>
    <w:rsid w:val="4E04556B"/>
    <w:rsid w:val="4E2535DC"/>
    <w:rsid w:val="4E4E1017"/>
    <w:rsid w:val="4EE65504"/>
    <w:rsid w:val="4F060765"/>
    <w:rsid w:val="4F0720ED"/>
    <w:rsid w:val="4F28156C"/>
    <w:rsid w:val="4FC679A0"/>
    <w:rsid w:val="4FF8461B"/>
    <w:rsid w:val="501558FE"/>
    <w:rsid w:val="50C15849"/>
    <w:rsid w:val="50C46723"/>
    <w:rsid w:val="50F5299F"/>
    <w:rsid w:val="50FB484F"/>
    <w:rsid w:val="51C86053"/>
    <w:rsid w:val="51D1455F"/>
    <w:rsid w:val="51F50DBA"/>
    <w:rsid w:val="52556CFF"/>
    <w:rsid w:val="52CC4E26"/>
    <w:rsid w:val="52EE17EA"/>
    <w:rsid w:val="536416ED"/>
    <w:rsid w:val="53875303"/>
    <w:rsid w:val="53B83984"/>
    <w:rsid w:val="53B84626"/>
    <w:rsid w:val="53CA7733"/>
    <w:rsid w:val="54772ACE"/>
    <w:rsid w:val="54AC2C60"/>
    <w:rsid w:val="553F4971"/>
    <w:rsid w:val="5540015E"/>
    <w:rsid w:val="55524B9B"/>
    <w:rsid w:val="55902A46"/>
    <w:rsid w:val="55E2346B"/>
    <w:rsid w:val="56113B2F"/>
    <w:rsid w:val="56BC5883"/>
    <w:rsid w:val="56D862B8"/>
    <w:rsid w:val="56EC6301"/>
    <w:rsid w:val="57414A6A"/>
    <w:rsid w:val="5759378D"/>
    <w:rsid w:val="57624A2D"/>
    <w:rsid w:val="57693AC4"/>
    <w:rsid w:val="577838FE"/>
    <w:rsid w:val="5790746D"/>
    <w:rsid w:val="58671E4A"/>
    <w:rsid w:val="58CC4440"/>
    <w:rsid w:val="58E37E4E"/>
    <w:rsid w:val="59425501"/>
    <w:rsid w:val="5A105584"/>
    <w:rsid w:val="5A183B5A"/>
    <w:rsid w:val="5AB81D60"/>
    <w:rsid w:val="5B0A6E80"/>
    <w:rsid w:val="5B200141"/>
    <w:rsid w:val="5B456156"/>
    <w:rsid w:val="5B8C08B9"/>
    <w:rsid w:val="5C1017E7"/>
    <w:rsid w:val="5C155B9D"/>
    <w:rsid w:val="5C635586"/>
    <w:rsid w:val="5C7D1886"/>
    <w:rsid w:val="5CA96396"/>
    <w:rsid w:val="5D195998"/>
    <w:rsid w:val="5DE87995"/>
    <w:rsid w:val="5E1D4EAF"/>
    <w:rsid w:val="5E4B1C81"/>
    <w:rsid w:val="5E846DF6"/>
    <w:rsid w:val="5E91449D"/>
    <w:rsid w:val="5EE714F8"/>
    <w:rsid w:val="5F0134B4"/>
    <w:rsid w:val="5F494588"/>
    <w:rsid w:val="5F550B33"/>
    <w:rsid w:val="602A00CF"/>
    <w:rsid w:val="60520C09"/>
    <w:rsid w:val="60ED0384"/>
    <w:rsid w:val="60ED3603"/>
    <w:rsid w:val="61223759"/>
    <w:rsid w:val="612B4AC5"/>
    <w:rsid w:val="61FB1543"/>
    <w:rsid w:val="62A1730D"/>
    <w:rsid w:val="62A44D30"/>
    <w:rsid w:val="63591546"/>
    <w:rsid w:val="63A40D94"/>
    <w:rsid w:val="64354502"/>
    <w:rsid w:val="643F31B5"/>
    <w:rsid w:val="64472919"/>
    <w:rsid w:val="644F29B7"/>
    <w:rsid w:val="645C3218"/>
    <w:rsid w:val="64743EDA"/>
    <w:rsid w:val="648F70D6"/>
    <w:rsid w:val="64F2472D"/>
    <w:rsid w:val="654077CF"/>
    <w:rsid w:val="654E0111"/>
    <w:rsid w:val="658152B6"/>
    <w:rsid w:val="661044D9"/>
    <w:rsid w:val="661D09DE"/>
    <w:rsid w:val="66744238"/>
    <w:rsid w:val="66C303CB"/>
    <w:rsid w:val="671D4818"/>
    <w:rsid w:val="672E30E7"/>
    <w:rsid w:val="67526F5D"/>
    <w:rsid w:val="6791089A"/>
    <w:rsid w:val="67A24476"/>
    <w:rsid w:val="67B755C9"/>
    <w:rsid w:val="68040EAF"/>
    <w:rsid w:val="68290022"/>
    <w:rsid w:val="686D1DAC"/>
    <w:rsid w:val="68785977"/>
    <w:rsid w:val="687E177B"/>
    <w:rsid w:val="68C47AA8"/>
    <w:rsid w:val="68C7606C"/>
    <w:rsid w:val="69521CA3"/>
    <w:rsid w:val="69624E89"/>
    <w:rsid w:val="6A337BE3"/>
    <w:rsid w:val="6AAD50ED"/>
    <w:rsid w:val="6AD06E6A"/>
    <w:rsid w:val="6B13567E"/>
    <w:rsid w:val="6B4011B9"/>
    <w:rsid w:val="6B4E5A01"/>
    <w:rsid w:val="6B885D05"/>
    <w:rsid w:val="6B8F1C04"/>
    <w:rsid w:val="6BA87D96"/>
    <w:rsid w:val="6BF470F9"/>
    <w:rsid w:val="6C3F7813"/>
    <w:rsid w:val="6C7F5680"/>
    <w:rsid w:val="6C8A1389"/>
    <w:rsid w:val="6CF87520"/>
    <w:rsid w:val="6CF923D7"/>
    <w:rsid w:val="6D407A23"/>
    <w:rsid w:val="6DC003A0"/>
    <w:rsid w:val="6F242456"/>
    <w:rsid w:val="6F2A5BBE"/>
    <w:rsid w:val="6F7667E5"/>
    <w:rsid w:val="6F786C0D"/>
    <w:rsid w:val="6F951DA9"/>
    <w:rsid w:val="70C45E03"/>
    <w:rsid w:val="70D86227"/>
    <w:rsid w:val="71075081"/>
    <w:rsid w:val="71244D0B"/>
    <w:rsid w:val="71876C1C"/>
    <w:rsid w:val="718A3D56"/>
    <w:rsid w:val="71930E48"/>
    <w:rsid w:val="71BB5C26"/>
    <w:rsid w:val="71DC5B77"/>
    <w:rsid w:val="729A70DC"/>
    <w:rsid w:val="733153F6"/>
    <w:rsid w:val="7350646C"/>
    <w:rsid w:val="739B0C67"/>
    <w:rsid w:val="744B10DB"/>
    <w:rsid w:val="75F4699D"/>
    <w:rsid w:val="763F2D11"/>
    <w:rsid w:val="764E0209"/>
    <w:rsid w:val="77064289"/>
    <w:rsid w:val="777A0A60"/>
    <w:rsid w:val="77F6517C"/>
    <w:rsid w:val="780E2C48"/>
    <w:rsid w:val="78303F31"/>
    <w:rsid w:val="7865359E"/>
    <w:rsid w:val="78A000E2"/>
    <w:rsid w:val="790911A1"/>
    <w:rsid w:val="792B450F"/>
    <w:rsid w:val="795B1936"/>
    <w:rsid w:val="796F64E2"/>
    <w:rsid w:val="79BE3413"/>
    <w:rsid w:val="79E94D7A"/>
    <w:rsid w:val="79FA1C1C"/>
    <w:rsid w:val="7A27182F"/>
    <w:rsid w:val="7A6436FE"/>
    <w:rsid w:val="7A9A5B93"/>
    <w:rsid w:val="7AFA6F6B"/>
    <w:rsid w:val="7B861F73"/>
    <w:rsid w:val="7BBB53D9"/>
    <w:rsid w:val="7BFA5DA0"/>
    <w:rsid w:val="7C14495B"/>
    <w:rsid w:val="7C2E3355"/>
    <w:rsid w:val="7CBC58B0"/>
    <w:rsid w:val="7CCB3C85"/>
    <w:rsid w:val="7CD77425"/>
    <w:rsid w:val="7CFE3947"/>
    <w:rsid w:val="7D386674"/>
    <w:rsid w:val="7DC9439E"/>
    <w:rsid w:val="7DDB1FDB"/>
    <w:rsid w:val="7DEF13B1"/>
    <w:rsid w:val="7E423CC7"/>
    <w:rsid w:val="7F17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5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 w:val="0"/>
    </w:rPr>
  </w:style>
  <w:style w:type="character" w:styleId="a4">
    <w:name w:val="Hyperlink"/>
    <w:basedOn w:val="a0"/>
    <w:rPr>
      <w:color w:val="444444"/>
      <w:u w:val="none"/>
    </w:rPr>
  </w:style>
  <w:style w:type="character" w:styleId="a5">
    <w:name w:val="page number"/>
    <w:basedOn w:val="a0"/>
  </w:style>
  <w:style w:type="character" w:styleId="HTML">
    <w:name w:val="HTML Variable"/>
    <w:basedOn w:val="a0"/>
    <w:rPr>
      <w:i w:val="0"/>
    </w:rPr>
  </w:style>
  <w:style w:type="character" w:styleId="HTML0">
    <w:name w:val="HTML Cite"/>
    <w:basedOn w:val="a0"/>
    <w:rPr>
      <w:i w:val="0"/>
    </w:rPr>
  </w:style>
  <w:style w:type="character" w:styleId="HTML1">
    <w:name w:val="HTML Keyboard"/>
    <w:basedOn w:val="a0"/>
    <w:rPr>
      <w:rFonts w:ascii="Courier New" w:hAnsi="Courier New" w:cs="Courier New" w:hint="default"/>
      <w:sz w:val="20"/>
    </w:rPr>
  </w:style>
  <w:style w:type="character" w:styleId="HTML2">
    <w:name w:val="HTML Typewriter"/>
    <w:basedOn w:val="a0"/>
    <w:rPr>
      <w:rFonts w:ascii="Courier New" w:hAnsi="Courier New" w:cs="Courier New"/>
      <w:sz w:val="20"/>
    </w:rPr>
  </w:style>
  <w:style w:type="character" w:customStyle="1" w:styleId="icontxt">
    <w:name w:val="icontxt"/>
    <w:basedOn w:val="a0"/>
    <w:rPr>
      <w:shd w:val="clear" w:color="auto" w:fill="CCCCCC"/>
    </w:rPr>
  </w:style>
  <w:style w:type="character" w:customStyle="1" w:styleId="button">
    <w:name w:val="button"/>
    <w:basedOn w:val="a0"/>
  </w:style>
  <w:style w:type="character" w:styleId="HTML3">
    <w:name w:val="HTML Code"/>
    <w:basedOn w:val="a0"/>
    <w:rPr>
      <w:rFonts w:ascii="Courier New" w:hAnsi="Courier New" w:cs="Courier New" w:hint="default"/>
      <w:sz w:val="20"/>
    </w:rPr>
  </w:style>
  <w:style w:type="character" w:styleId="a6">
    <w:name w:val="FollowedHyperlink"/>
    <w:basedOn w:val="a0"/>
    <w:rPr>
      <w:color w:val="444444"/>
      <w:u w:val="none"/>
    </w:rPr>
  </w:style>
  <w:style w:type="character" w:styleId="HTML4">
    <w:name w:val="HTML Sample"/>
    <w:basedOn w:val="a0"/>
    <w:rPr>
      <w:rFonts w:ascii="Courier New" w:hAnsi="Courier New" w:cs="Courier New" w:hint="default"/>
    </w:rPr>
  </w:style>
  <w:style w:type="character" w:styleId="HTML5">
    <w:name w:val="HTML Definition"/>
    <w:basedOn w:val="a0"/>
    <w:rPr>
      <w:i w:val="0"/>
    </w:rPr>
  </w:style>
  <w:style w:type="character" w:customStyle="1" w:styleId="l-btn-text1">
    <w:name w:val="l-btn-text1"/>
    <w:basedOn w:val="a0"/>
    <w:rPr>
      <w:vertAlign w:val="baseline"/>
    </w:rPr>
  </w:style>
  <w:style w:type="character" w:customStyle="1" w:styleId="iconhtml">
    <w:name w:val="iconhtml"/>
    <w:basedOn w:val="a0"/>
  </w:style>
  <w:style w:type="character" w:customStyle="1" w:styleId="l-btn-left">
    <w:name w:val="l-btn-left"/>
    <w:basedOn w:val="a0"/>
  </w:style>
  <w:style w:type="character" w:customStyle="1" w:styleId="icondoc">
    <w:name w:val="icondoc"/>
    <w:basedOn w:val="a0"/>
  </w:style>
  <w:style w:type="character" w:customStyle="1" w:styleId="l-btn-icon-left">
    <w:name w:val="l-btn-icon-left"/>
    <w:basedOn w:val="a0"/>
  </w:style>
  <w:style w:type="character" w:customStyle="1" w:styleId="l-btn-left1">
    <w:name w:val="l-btn-left1"/>
    <w:basedOn w:val="a0"/>
  </w:style>
  <w:style w:type="character" w:customStyle="1" w:styleId="l-btn-icon-right">
    <w:name w:val="l-btn-icon-right"/>
    <w:basedOn w:val="a0"/>
  </w:style>
  <w:style w:type="character" w:customStyle="1" w:styleId="l-btn-text">
    <w:name w:val="l-btn-text"/>
    <w:basedOn w:val="a0"/>
    <w:rPr>
      <w:sz w:val="22"/>
      <w:szCs w:val="22"/>
    </w:rPr>
  </w:style>
  <w:style w:type="character" w:customStyle="1" w:styleId="tmpztreemovearrow">
    <w:name w:val="tmpztreemove_arrow"/>
    <w:basedOn w:val="a0"/>
  </w:style>
  <w:style w:type="character" w:customStyle="1" w:styleId="iconpdf1">
    <w:name w:val="iconpdf1"/>
    <w:basedOn w:val="a0"/>
  </w:style>
  <w:style w:type="character" w:customStyle="1" w:styleId="l-btn-empty">
    <w:name w:val="l-btn-empty"/>
    <w:basedOn w:val="a0"/>
  </w:style>
  <w:style w:type="character" w:customStyle="1" w:styleId="Char">
    <w:name w:val="页眉 Char"/>
    <w:basedOn w:val="a0"/>
    <w:link w:val="a7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iconxls">
    <w:name w:val="iconxls"/>
    <w:basedOn w:val="a0"/>
  </w:style>
  <w:style w:type="character" w:customStyle="1" w:styleId="iconppt">
    <w:name w:val="iconppt"/>
    <w:basedOn w:val="a0"/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pPr>
      <w:ind w:leftChars="200" w:left="420"/>
    </w:p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Date"/>
    <w:basedOn w:val="a"/>
    <w:next w:val="a"/>
  </w:style>
  <w:style w:type="paragraph" w:styleId="ad">
    <w:name w:val="Body Text Indent"/>
    <w:basedOn w:val="a"/>
    <w:pPr>
      <w:ind w:leftChars="200" w:left="420"/>
    </w:pPr>
    <w:rPr>
      <w:sz w:val="21"/>
    </w:rPr>
  </w:style>
  <w:style w:type="paragraph" w:customStyle="1" w:styleId="NormalIndent1">
    <w:name w:val="Normal Indent1"/>
    <w:basedOn w:val="NewNewNewNewNewNewNewNewNewNewNewNew"/>
    <w:qFormat/>
    <w:pPr>
      <w:ind w:firstLineChars="200" w:firstLine="420"/>
    </w:pPr>
    <w:rPr>
      <w:rFonts w:ascii="Times New Roman" w:hAnsi="Times New Roman" w:cs="Times New Roman"/>
    </w:rPr>
  </w:style>
  <w:style w:type="paragraph" w:customStyle="1" w:styleId="NewNewNewNewNewNewNewNewNewNewNewNew">
    <w:name w:val="正文 New New New New New New New New New New New New"/>
    <w:next w:val="NormalIndent1"/>
    <w:qFormat/>
    <w:pPr>
      <w:widowControl w:val="0"/>
      <w:jc w:val="both"/>
    </w:pPr>
    <w:rPr>
      <w:rFonts w:ascii="Calibri" w:hAnsi="Calibri" w:cs="Calibri"/>
      <w:kern w:val="2"/>
      <w:sz w:val="32"/>
      <w:szCs w:val="21"/>
    </w:rPr>
  </w:style>
  <w:style w:type="paragraph" w:customStyle="1" w:styleId="p0">
    <w:name w:val="p0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Style5">
    <w:name w:val="_Style 5"/>
    <w:basedOn w:val="a"/>
    <w:uiPriority w:val="99"/>
    <w:qFormat/>
    <w:pPr>
      <w:ind w:firstLineChars="200" w:firstLine="200"/>
    </w:pPr>
    <w:rPr>
      <w:sz w:val="24"/>
      <w:szCs w:val="22"/>
    </w:rPr>
  </w:style>
  <w:style w:type="paragraph" w:styleId="21">
    <w:name w:val="Body Text First Indent 2"/>
    <w:basedOn w:val="ad"/>
    <w:pPr>
      <w:ind w:leftChars="0" w:left="0" w:firstLineChars="200" w:firstLine="880"/>
    </w:pPr>
  </w:style>
  <w:style w:type="paragraph" w:customStyle="1" w:styleId="ae">
    <w:name w:val="公文正文"/>
    <w:basedOn w:val="af"/>
    <w:pPr>
      <w:autoSpaceDE/>
      <w:snapToGrid/>
      <w:spacing w:before="0" w:after="0"/>
      <w:ind w:firstLineChars="200" w:firstLine="200"/>
      <w:jc w:val="both"/>
    </w:pPr>
  </w:style>
  <w:style w:type="paragraph" w:customStyle="1" w:styleId="af0">
    <w:name w:val="词目"/>
    <w:basedOn w:val="a"/>
    <w:rPr>
      <w:rFonts w:ascii="方正小标宋简体" w:eastAsia="方正小标宋简体"/>
    </w:rPr>
  </w:style>
  <w:style w:type="paragraph" w:customStyle="1" w:styleId="p16">
    <w:name w:val="p16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hAnsi="Calibri" w:cs="..ì."/>
      <w:color w:val="000000"/>
      <w:sz w:val="24"/>
      <w:szCs w:val="24"/>
    </w:rPr>
  </w:style>
  <w:style w:type="paragraph" w:customStyle="1" w:styleId="af1">
    <w:name w:val="公文标题"/>
    <w:basedOn w:val="a"/>
    <w:pPr>
      <w:autoSpaceDE w:val="0"/>
      <w:autoSpaceDN w:val="0"/>
      <w:snapToGrid w:val="0"/>
      <w:jc w:val="center"/>
    </w:pPr>
    <w:rPr>
      <w:rFonts w:ascii="方正小标宋简体" w:eastAsia="方正小标宋简体"/>
      <w:snapToGrid w:val="0"/>
      <w:sz w:val="44"/>
    </w:rPr>
  </w:style>
  <w:style w:type="paragraph" w:customStyle="1" w:styleId="af">
    <w:name w:val="发文字号"/>
    <w:basedOn w:val="af1"/>
    <w:next w:val="ae"/>
    <w:pPr>
      <w:autoSpaceDN/>
      <w:spacing w:before="3700" w:after="860"/>
    </w:pPr>
    <w:rPr>
      <w:rFonts w:ascii="仿宋_GB2312" w:eastAsia="仿宋_GB2312"/>
      <w:sz w:val="32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 w:val="21"/>
      <w:szCs w:val="21"/>
    </w:rPr>
  </w:style>
  <w:style w:type="paragraph" w:customStyle="1" w:styleId="NewNewNewNewNewNewNewNewNewNewNewNewNewNewNewNew">
    <w:name w:val="正文 New New New New New New New New New New New New New New New New"/>
    <w:pPr>
      <w:widowControl w:val="0"/>
      <w:jc w:val="both"/>
    </w:pPr>
    <w:rPr>
      <w:kern w:val="2"/>
      <w:sz w:val="21"/>
      <w:szCs w:val="21"/>
    </w:rPr>
  </w:style>
  <w:style w:type="paragraph" w:customStyle="1" w:styleId="af2">
    <w:name w:val="主送机关"/>
    <w:basedOn w:val="ae"/>
    <w:next w:val="ae"/>
    <w:pPr>
      <w:spacing w:before="600"/>
      <w:ind w:firstLineChars="0" w:firstLine="0"/>
    </w:pPr>
  </w:style>
  <w:style w:type="paragraph" w:customStyle="1" w:styleId="af3">
    <w:name w:val="成文时间"/>
    <w:basedOn w:val="ae"/>
    <w:next w:val="ae"/>
    <w:pPr>
      <w:spacing w:before="2300"/>
      <w:ind w:rightChars="400" w:right="400" w:firstLineChars="0" w:firstLine="0"/>
      <w:jc w:val="right"/>
    </w:pPr>
  </w:style>
  <w:style w:type="paragraph" w:customStyle="1" w:styleId="Char0">
    <w:name w:val="Char"/>
    <w:basedOn w:val="a"/>
    <w:rPr>
      <w:rFonts w:eastAsia="宋体"/>
      <w:sz w:val="21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2933</Words>
  <Characters>16722</Characters>
  <Application>Microsoft Office Word</Application>
  <DocSecurity>0</DocSecurity>
  <Lines>139</Lines>
  <Paragraphs>39</Paragraphs>
  <ScaleCrop>false</ScaleCrop>
  <Company>GZDA</Company>
  <LinksUpToDate>false</LinksUpToDate>
  <CharactersWithSpaces>19616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中共广州市食品药品监督管理局委员会</dc:title>
  <dc:creator>MDA</dc:creator>
  <cp:lastModifiedBy>丘月华</cp:lastModifiedBy>
  <cp:revision>3</cp:revision>
  <cp:lastPrinted>2023-03-09T01:35:00Z</cp:lastPrinted>
  <dcterms:created xsi:type="dcterms:W3CDTF">2023-03-10T03:29:00Z</dcterms:created>
  <dcterms:modified xsi:type="dcterms:W3CDTF">2023-03-10T03:31:00Z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