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  <w:lang w:val="en-US" w:eastAsia="zh-CN"/>
        </w:rPr>
        <w:t>附件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拟注销的《食品经营许可证》</w:t>
      </w:r>
    </w:p>
    <w:bookmarkEnd w:id="0"/>
    <w:p>
      <w:pPr>
        <w:jc w:val="center"/>
        <w:rPr>
          <w:rFonts w:hint="eastAsia" w:ascii="仿宋_GB2312" w:eastAsia="仿宋_GB2312"/>
          <w:sz w:val="32"/>
          <w:szCs w:val="32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2228"/>
        <w:gridCol w:w="1516"/>
        <w:gridCol w:w="1851"/>
        <w:gridCol w:w="1626"/>
        <w:gridCol w:w="2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8" w:type="dxa"/>
            <w:noWrap w:val="0"/>
            <w:vAlign w:val="center"/>
          </w:tcPr>
          <w:p>
            <w:pPr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序号</w:t>
            </w:r>
          </w:p>
        </w:tc>
        <w:tc>
          <w:tcPr>
            <w:tcW w:w="2228" w:type="dxa"/>
            <w:noWrap w:val="0"/>
            <w:vAlign w:val="center"/>
          </w:tcPr>
          <w:p>
            <w:pPr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经营者名称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经营场所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许可证编号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法定代表人</w:t>
            </w:r>
          </w:p>
          <w:p>
            <w:pPr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（负责人）</w:t>
            </w:r>
          </w:p>
        </w:tc>
        <w:tc>
          <w:tcPr>
            <w:tcW w:w="2276" w:type="dxa"/>
            <w:noWrap w:val="0"/>
            <w:vAlign w:val="center"/>
          </w:tcPr>
          <w:p>
            <w:pPr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有效期限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2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广州市天河区凤凰沛记小吃店</w:t>
            </w:r>
          </w:p>
        </w:tc>
        <w:tc>
          <w:tcPr>
            <w:tcW w:w="151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广州市天河区柯木塱上涂屋西二街3号104房</w:t>
            </w:r>
          </w:p>
        </w:tc>
        <w:tc>
          <w:tcPr>
            <w:tcW w:w="185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JY24401060495611</w:t>
            </w:r>
          </w:p>
        </w:tc>
        <w:tc>
          <w:tcPr>
            <w:tcW w:w="162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罗浩森</w:t>
            </w:r>
          </w:p>
        </w:tc>
        <w:tc>
          <w:tcPr>
            <w:tcW w:w="227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2024-07-23</w:t>
            </w:r>
          </w:p>
        </w:tc>
      </w:tr>
    </w:tbl>
    <w:p>
      <w:pPr>
        <w:spacing w:line="600" w:lineRule="exact"/>
        <w:jc w:val="both"/>
        <w:rPr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62E"/>
    <w:rsid w:val="0011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2020-04-16T08:59:00Z</dcterms:created>
  <dc:creator>oc</dc:creator>
  <cp:lastModifiedBy>oc</cp:lastModifiedBy>
  <dcterms:modified xsi:type="dcterms:W3CDTF">2020-04-16T08:59:47Z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